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652C7" w:rsidRPr="00D719A4" w:rsidRDefault="00D719A4" w:rsidP="00E652C7">
      <w:pPr>
        <w:spacing w:after="0" w:line="240" w:lineRule="auto"/>
        <w:jc w:val="center"/>
        <w:rPr>
          <w:rFonts w:ascii="Verdana" w:eastAsia="Times New Roman" w:hAnsi="Verdana" w:cs="Times New Roman"/>
          <w:b/>
          <w:bCs/>
          <w:color w:val="000000"/>
          <w:sz w:val="32"/>
          <w:szCs w:val="32"/>
        </w:rPr>
      </w:pPr>
      <w:r w:rsidRPr="00D719A4">
        <w:rPr>
          <w:rFonts w:ascii="Verdana" w:eastAsia="Times New Roman" w:hAnsi="Verdana" w:cs="Times New Roman"/>
          <w:b/>
          <w:bCs/>
          <w:color w:val="000000"/>
          <w:sz w:val="32"/>
          <w:szCs w:val="32"/>
        </w:rPr>
        <w:t xml:space="preserve">Vietnam Tourism </w:t>
      </w:r>
    </w:p>
    <w:p w:rsidR="00530544" w:rsidRDefault="00530544" w:rsidP="00E652C7">
      <w:pPr>
        <w:spacing w:after="0" w:line="240" w:lineRule="auto"/>
        <w:jc w:val="center"/>
        <w:rPr>
          <w:rFonts w:ascii="Verdana" w:eastAsia="Times New Roman" w:hAnsi="Verdana" w:cs="Times New Roman"/>
          <w:b/>
          <w:bCs/>
          <w:color w:val="000000"/>
          <w:sz w:val="24"/>
          <w:szCs w:val="24"/>
        </w:rPr>
      </w:pPr>
    </w:p>
    <w:p w:rsidR="00530544" w:rsidRDefault="00D719A4" w:rsidP="00E652C7">
      <w:pPr>
        <w:spacing w:after="0" w:line="240" w:lineRule="auto"/>
        <w:jc w:val="center"/>
        <w:rPr>
          <w:rFonts w:ascii="Verdana" w:eastAsia="Times New Roman" w:hAnsi="Verdana" w:cs="Times New Roman"/>
          <w:b/>
          <w:bCs/>
          <w:color w:val="000000"/>
          <w:sz w:val="24"/>
          <w:szCs w:val="24"/>
        </w:rPr>
      </w:pPr>
      <w:r>
        <w:rPr>
          <w:noProof/>
        </w:rPr>
        <w:drawing>
          <wp:inline distT="0" distB="0" distL="0" distR="0" wp14:anchorId="405CF011" wp14:editId="2582B145">
            <wp:extent cx="6000750" cy="2849060"/>
            <wp:effectExtent l="0" t="0" r="0" b="8890"/>
            <wp:docPr id="2055224266" name="Picture 1" descr="Explore the culturally rich and stunning Vietnam​ | Times of India Tra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xplore the culturally rich and stunning Vietnam​ | Times of India Trave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34303" cy="2864991"/>
                    </a:xfrm>
                    <a:prstGeom prst="rect">
                      <a:avLst/>
                    </a:prstGeom>
                    <a:noFill/>
                    <a:ln>
                      <a:noFill/>
                    </a:ln>
                  </pic:spPr>
                </pic:pic>
              </a:graphicData>
            </a:graphic>
          </wp:inline>
        </w:drawing>
      </w:r>
    </w:p>
    <w:p w:rsidR="00395291" w:rsidRPr="00395291" w:rsidRDefault="00395291" w:rsidP="00395291">
      <w:pPr>
        <w:pStyle w:val="NormalWeb"/>
        <w:jc w:val="both"/>
        <w:rPr>
          <w:rFonts w:asciiTheme="minorHAnsi" w:hAnsiTheme="minorHAnsi" w:cstheme="minorHAnsi"/>
        </w:rPr>
      </w:pPr>
      <w:r w:rsidRPr="00395291">
        <w:rPr>
          <w:rFonts w:asciiTheme="minorHAnsi" w:hAnsiTheme="minorHAnsi" w:cstheme="minorHAnsi"/>
        </w:rPr>
        <w:t>Vietnam is a dynamic Southeast Asian country known for its rich history, diverse culture, and stunning landscapes. Its capital is Hanoi, and the largest city is Ho Chi Minh City. With a population of about 100 million, Vietnam is a one-party socialist republic. It boasts natural wonders like Ha Long Bay, lush rice terraces in Sapa, and the Mekong Delta.</w:t>
      </w:r>
    </w:p>
    <w:p w:rsidR="00764680" w:rsidRPr="00764680" w:rsidRDefault="00395291" w:rsidP="00764680">
      <w:pPr>
        <w:pStyle w:val="NormalWeb"/>
        <w:jc w:val="both"/>
        <w:rPr>
          <w:rFonts w:asciiTheme="minorHAnsi" w:hAnsiTheme="minorHAnsi" w:cstheme="minorHAnsi"/>
        </w:rPr>
      </w:pPr>
      <w:r w:rsidRPr="00395291">
        <w:rPr>
          <w:rFonts w:asciiTheme="minorHAnsi" w:hAnsiTheme="minorHAnsi" w:cstheme="minorHAnsi"/>
        </w:rPr>
        <w:t>Historically, Vietnam has overcome colonization by France and the Vietnam War, emerging as a unified, fast-developing nation. Its economy thrives on agriculture, manufacturing, and tourism, while its cuisine, including dishes like pho and banh mi, is globally celebrated.</w:t>
      </w:r>
      <w:r w:rsidR="00764680" w:rsidRPr="00764680">
        <w:t xml:space="preserve"> </w:t>
      </w:r>
      <w:r w:rsidR="00764680" w:rsidRPr="00764680">
        <w:rPr>
          <w:rFonts w:asciiTheme="minorHAnsi" w:hAnsiTheme="minorHAnsi" w:cstheme="minorHAnsi"/>
        </w:rPr>
        <w:t>Official Name: Socialist Republic of Vietnam</w:t>
      </w:r>
    </w:p>
    <w:p w:rsidR="00CA0DF2" w:rsidRDefault="00764680" w:rsidP="00764680">
      <w:pPr>
        <w:pStyle w:val="NormalWeb"/>
        <w:jc w:val="both"/>
        <w:rPr>
          <w:rFonts w:asciiTheme="minorHAnsi" w:hAnsiTheme="minorHAnsi" w:cstheme="minorHAnsi"/>
        </w:rPr>
      </w:pPr>
      <w:r w:rsidRPr="00764680">
        <w:rPr>
          <w:rFonts w:asciiTheme="minorHAnsi" w:hAnsiTheme="minorHAnsi" w:cstheme="minorHAnsi"/>
          <w:b/>
          <w:bCs/>
        </w:rPr>
        <w:t>Capital City:</w:t>
      </w:r>
      <w:r w:rsidRPr="00764680">
        <w:rPr>
          <w:rFonts w:asciiTheme="minorHAnsi" w:hAnsiTheme="minorHAnsi" w:cstheme="minorHAnsi"/>
        </w:rPr>
        <w:t xml:space="preserve"> Hanoi</w:t>
      </w:r>
      <w:r>
        <w:rPr>
          <w:rFonts w:asciiTheme="minorHAnsi" w:hAnsiTheme="minorHAnsi" w:cstheme="minorHAnsi"/>
        </w:rPr>
        <w:t xml:space="preserve">  </w:t>
      </w:r>
      <w:r w:rsidRPr="00764680">
        <w:rPr>
          <w:rFonts w:asciiTheme="minorHAnsi" w:hAnsiTheme="minorHAnsi" w:cstheme="minorHAnsi"/>
          <w:b/>
          <w:bCs/>
        </w:rPr>
        <w:t>Largest City:</w:t>
      </w:r>
      <w:r w:rsidRPr="00764680">
        <w:rPr>
          <w:rFonts w:asciiTheme="minorHAnsi" w:hAnsiTheme="minorHAnsi" w:cstheme="minorHAnsi"/>
        </w:rPr>
        <w:t xml:space="preserve"> Ho Chi Minh City</w:t>
      </w:r>
      <w:r>
        <w:rPr>
          <w:rFonts w:asciiTheme="minorHAnsi" w:hAnsiTheme="minorHAnsi" w:cstheme="minorHAnsi"/>
        </w:rPr>
        <w:t xml:space="preserve">     </w:t>
      </w:r>
      <w:r w:rsidRPr="00764680">
        <w:rPr>
          <w:rFonts w:asciiTheme="minorHAnsi" w:hAnsiTheme="minorHAnsi" w:cstheme="minorHAnsi"/>
          <w:b/>
          <w:bCs/>
        </w:rPr>
        <w:t>Language:</w:t>
      </w:r>
      <w:r w:rsidRPr="00764680">
        <w:rPr>
          <w:rFonts w:asciiTheme="minorHAnsi" w:hAnsiTheme="minorHAnsi" w:cstheme="minorHAnsi"/>
        </w:rPr>
        <w:t xml:space="preserve"> Vietnamese</w:t>
      </w:r>
      <w:r>
        <w:rPr>
          <w:rFonts w:asciiTheme="minorHAnsi" w:hAnsiTheme="minorHAnsi" w:cstheme="minorHAnsi"/>
        </w:rPr>
        <w:t xml:space="preserve">       </w:t>
      </w:r>
    </w:p>
    <w:p w:rsidR="00764680" w:rsidRPr="00764680" w:rsidRDefault="00764680" w:rsidP="00764680">
      <w:pPr>
        <w:pStyle w:val="NormalWeb"/>
        <w:jc w:val="both"/>
        <w:rPr>
          <w:rFonts w:asciiTheme="minorHAnsi" w:hAnsiTheme="minorHAnsi" w:cstheme="minorHAnsi"/>
        </w:rPr>
      </w:pPr>
      <w:r w:rsidRPr="00764680">
        <w:rPr>
          <w:rFonts w:asciiTheme="minorHAnsi" w:hAnsiTheme="minorHAnsi" w:cstheme="minorHAnsi"/>
          <w:b/>
          <w:bCs/>
        </w:rPr>
        <w:t>Currency:</w:t>
      </w:r>
      <w:r w:rsidRPr="00764680">
        <w:rPr>
          <w:rFonts w:asciiTheme="minorHAnsi" w:hAnsiTheme="minorHAnsi" w:cstheme="minorHAnsi"/>
        </w:rPr>
        <w:t xml:space="preserve"> </w:t>
      </w:r>
      <w:r w:rsidR="00CA0DF2">
        <w:rPr>
          <w:rFonts w:asciiTheme="minorHAnsi" w:hAnsiTheme="minorHAnsi" w:cstheme="minorHAnsi"/>
        </w:rPr>
        <w:t xml:space="preserve">1 Rs INR = 303 </w:t>
      </w:r>
      <w:r w:rsidRPr="00764680">
        <w:rPr>
          <w:rFonts w:asciiTheme="minorHAnsi" w:hAnsiTheme="minorHAnsi" w:cstheme="minorHAnsi"/>
        </w:rPr>
        <w:t>Vietnamese đồng (VND)</w:t>
      </w:r>
      <w:r>
        <w:rPr>
          <w:rFonts w:asciiTheme="minorHAnsi" w:hAnsiTheme="minorHAnsi" w:cstheme="minorHAnsi"/>
        </w:rPr>
        <w:t xml:space="preserve">    </w:t>
      </w:r>
      <w:r w:rsidR="00CA0DF2">
        <w:rPr>
          <w:rFonts w:asciiTheme="minorHAnsi" w:hAnsiTheme="minorHAnsi" w:cstheme="minorHAnsi"/>
        </w:rPr>
        <w:t xml:space="preserve"> </w:t>
      </w:r>
      <w:r w:rsidR="00CA0DF2" w:rsidRPr="00CA0DF2">
        <w:rPr>
          <w:rFonts w:asciiTheme="minorHAnsi" w:hAnsiTheme="minorHAnsi" w:cstheme="minorHAnsi"/>
          <w:b/>
          <w:bCs/>
        </w:rPr>
        <w:t>Time</w:t>
      </w:r>
      <w:r w:rsidR="00CA0DF2">
        <w:rPr>
          <w:rFonts w:asciiTheme="minorHAnsi" w:hAnsiTheme="minorHAnsi" w:cstheme="minorHAnsi"/>
          <w:b/>
          <w:bCs/>
        </w:rPr>
        <w:t xml:space="preserve"> Differences </w:t>
      </w:r>
      <w:r w:rsidR="00CA0DF2" w:rsidRPr="00CA0DF2">
        <w:rPr>
          <w:rFonts w:asciiTheme="minorHAnsi" w:hAnsiTheme="minorHAnsi" w:cstheme="minorHAnsi"/>
          <w:b/>
          <w:bCs/>
        </w:rPr>
        <w:t>:</w:t>
      </w:r>
      <w:r w:rsidR="00CA0DF2">
        <w:rPr>
          <w:rFonts w:asciiTheme="minorHAnsi" w:hAnsiTheme="minorHAnsi" w:cstheme="minorHAnsi"/>
        </w:rPr>
        <w:t xml:space="preserve"> Vietnamese is</w:t>
      </w:r>
      <w:r>
        <w:rPr>
          <w:rFonts w:asciiTheme="minorHAnsi" w:hAnsiTheme="minorHAnsi" w:cstheme="minorHAnsi"/>
        </w:rPr>
        <w:t xml:space="preserve">  </w:t>
      </w:r>
      <w:r w:rsidR="00CA0DF2">
        <w:rPr>
          <w:rFonts w:asciiTheme="minorHAnsi" w:hAnsiTheme="minorHAnsi" w:cstheme="minorHAnsi"/>
        </w:rPr>
        <w:t>1.5 Hrs Ahead of India</w:t>
      </w:r>
    </w:p>
    <w:p w:rsidR="00D719A4" w:rsidRPr="00CA0DF2" w:rsidRDefault="00CA0DF2" w:rsidP="00D719A4">
      <w:pPr>
        <w:spacing w:before="100" w:beforeAutospacing="1" w:after="100" w:afterAutospacing="1" w:line="240" w:lineRule="auto"/>
        <w:jc w:val="both"/>
        <w:outlineLvl w:val="2"/>
        <w:rPr>
          <w:rFonts w:eastAsia="Times New Roman" w:cstheme="minorHAnsi"/>
          <w:sz w:val="24"/>
          <w:szCs w:val="24"/>
        </w:rPr>
      </w:pPr>
      <w:r>
        <w:rPr>
          <w:rFonts w:eastAsia="Times New Roman" w:cstheme="minorHAnsi"/>
          <w:b/>
          <w:bCs/>
          <w:sz w:val="24"/>
          <w:szCs w:val="24"/>
        </w:rPr>
        <w:t xml:space="preserve">Visa: </w:t>
      </w:r>
      <w:r w:rsidRPr="00CA0DF2">
        <w:rPr>
          <w:rFonts w:eastAsia="Times New Roman" w:cstheme="minorHAnsi"/>
          <w:sz w:val="24"/>
          <w:szCs w:val="24"/>
        </w:rPr>
        <w:t>Electronica Visa</w:t>
      </w:r>
      <w:r>
        <w:rPr>
          <w:rFonts w:eastAsia="Times New Roman" w:cstheme="minorHAnsi"/>
          <w:b/>
          <w:bCs/>
          <w:sz w:val="24"/>
          <w:szCs w:val="24"/>
        </w:rPr>
        <w:t xml:space="preserve">  Must Eat Food: </w:t>
      </w:r>
      <w:r w:rsidRPr="00CA0DF2">
        <w:rPr>
          <w:rFonts w:eastAsia="Times New Roman" w:cstheme="minorHAnsi"/>
          <w:sz w:val="24"/>
          <w:szCs w:val="24"/>
        </w:rPr>
        <w:t>Banh mi(Famous sandwich)</w:t>
      </w:r>
      <w:r>
        <w:rPr>
          <w:rFonts w:eastAsia="Times New Roman" w:cstheme="minorHAnsi"/>
          <w:b/>
          <w:bCs/>
          <w:sz w:val="24"/>
          <w:szCs w:val="24"/>
        </w:rPr>
        <w:t xml:space="preserve"> &amp; Pho: </w:t>
      </w:r>
      <w:r w:rsidRPr="00CA0DF2">
        <w:rPr>
          <w:rFonts w:eastAsia="Times New Roman" w:cstheme="minorHAnsi"/>
          <w:sz w:val="24"/>
          <w:szCs w:val="24"/>
        </w:rPr>
        <w:t>Noodle Soup</w:t>
      </w:r>
    </w:p>
    <w:p w:rsidR="00D719A4" w:rsidRPr="00D719A4" w:rsidRDefault="00D719A4" w:rsidP="00D719A4">
      <w:pPr>
        <w:spacing w:before="100" w:beforeAutospacing="1" w:after="100" w:afterAutospacing="1" w:line="240" w:lineRule="auto"/>
        <w:jc w:val="center"/>
        <w:outlineLvl w:val="2"/>
        <w:rPr>
          <w:rFonts w:eastAsia="Times New Roman" w:cstheme="minorHAnsi"/>
          <w:b/>
          <w:bCs/>
          <w:sz w:val="32"/>
          <w:szCs w:val="32"/>
        </w:rPr>
      </w:pPr>
      <w:r w:rsidRPr="00D719A4">
        <w:rPr>
          <w:rFonts w:eastAsia="Times New Roman" w:cstheme="minorHAnsi"/>
          <w:b/>
          <w:bCs/>
          <w:sz w:val="32"/>
          <w:szCs w:val="32"/>
        </w:rPr>
        <w:t>Tourism Highlights</w:t>
      </w:r>
    </w:p>
    <w:p w:rsidR="00D719A4" w:rsidRPr="00D719A4" w:rsidRDefault="00D719A4" w:rsidP="00D719A4">
      <w:pPr>
        <w:spacing w:before="100" w:beforeAutospacing="1" w:after="100" w:afterAutospacing="1" w:line="240" w:lineRule="auto"/>
        <w:jc w:val="both"/>
        <w:outlineLvl w:val="2"/>
        <w:rPr>
          <w:rFonts w:eastAsia="Times New Roman" w:cstheme="minorHAnsi"/>
          <w:sz w:val="24"/>
          <w:szCs w:val="24"/>
        </w:rPr>
      </w:pPr>
      <w:r w:rsidRPr="00D719A4">
        <w:rPr>
          <w:rFonts w:eastAsia="Times New Roman" w:cstheme="minorHAnsi"/>
          <w:b/>
          <w:bCs/>
          <w:sz w:val="24"/>
          <w:szCs w:val="24"/>
        </w:rPr>
        <w:lastRenderedPageBreak/>
        <w:t>Iconic Cities:  Hanoi</w:t>
      </w:r>
      <w:r w:rsidRPr="00D719A4">
        <w:rPr>
          <w:rFonts w:eastAsia="Times New Roman" w:cstheme="minorHAnsi"/>
          <w:sz w:val="24"/>
          <w:szCs w:val="24"/>
        </w:rPr>
        <w:t>: The capital city blends old and new with landmarks like Hoan Kiem Lake, the Old Quarter, and the Temple of Literature. Don’t miss the traditional water puppet shows.</w:t>
      </w:r>
    </w:p>
    <w:p w:rsidR="00D719A4" w:rsidRPr="00D719A4" w:rsidRDefault="00D719A4" w:rsidP="00D719A4">
      <w:pPr>
        <w:spacing w:before="100" w:beforeAutospacing="1" w:after="100" w:afterAutospacing="1" w:line="240" w:lineRule="auto"/>
        <w:jc w:val="both"/>
        <w:rPr>
          <w:rFonts w:eastAsia="Times New Roman" w:cstheme="minorHAnsi"/>
          <w:sz w:val="24"/>
          <w:szCs w:val="24"/>
        </w:rPr>
      </w:pPr>
      <w:r w:rsidRPr="00D719A4">
        <w:rPr>
          <w:rFonts w:eastAsia="Times New Roman" w:cstheme="minorHAnsi"/>
          <w:b/>
          <w:bCs/>
          <w:sz w:val="24"/>
          <w:szCs w:val="24"/>
        </w:rPr>
        <w:t>Ho Chi Minh City (Saigon)</w:t>
      </w:r>
      <w:r w:rsidRPr="00D719A4">
        <w:rPr>
          <w:rFonts w:eastAsia="Times New Roman" w:cstheme="minorHAnsi"/>
          <w:sz w:val="24"/>
          <w:szCs w:val="24"/>
        </w:rPr>
        <w:t xml:space="preserve">: A bustling metropolis featuring the War Remnants Museum, Notre Dame Cathedral, and Ben Thanh Market. </w:t>
      </w:r>
      <w:r w:rsidRPr="00D719A4">
        <w:rPr>
          <w:rFonts w:eastAsia="Times New Roman" w:cstheme="minorHAnsi"/>
          <w:b/>
          <w:bCs/>
          <w:sz w:val="24"/>
          <w:szCs w:val="24"/>
        </w:rPr>
        <w:t>Hue</w:t>
      </w:r>
      <w:r w:rsidRPr="00D719A4">
        <w:rPr>
          <w:rFonts w:eastAsia="Times New Roman" w:cstheme="minorHAnsi"/>
          <w:sz w:val="24"/>
          <w:szCs w:val="24"/>
        </w:rPr>
        <w:t xml:space="preserve">: The former imperial capital, known for the Citadel, royal tombs, and pagodas along the Perfume River. </w:t>
      </w:r>
      <w:r w:rsidRPr="00D719A4">
        <w:rPr>
          <w:rFonts w:eastAsia="Times New Roman" w:cstheme="minorHAnsi"/>
          <w:b/>
          <w:bCs/>
          <w:sz w:val="24"/>
          <w:szCs w:val="24"/>
        </w:rPr>
        <w:t>Hoi An</w:t>
      </w:r>
      <w:r w:rsidRPr="00D719A4">
        <w:rPr>
          <w:rFonts w:eastAsia="Times New Roman" w:cstheme="minorHAnsi"/>
          <w:sz w:val="24"/>
          <w:szCs w:val="24"/>
        </w:rPr>
        <w:t xml:space="preserve">: A UNESCO-listed ancient town with well-preserved architecture, colorful lanterns, and riverside charm. </w:t>
      </w:r>
    </w:p>
    <w:p w:rsidR="00D719A4" w:rsidRPr="00D719A4" w:rsidRDefault="00D719A4" w:rsidP="00D719A4">
      <w:pPr>
        <w:spacing w:before="100" w:beforeAutospacing="1" w:after="100" w:afterAutospacing="1" w:line="240" w:lineRule="auto"/>
        <w:jc w:val="both"/>
        <w:outlineLvl w:val="2"/>
        <w:rPr>
          <w:rFonts w:eastAsia="Times New Roman" w:cstheme="minorHAnsi"/>
          <w:sz w:val="24"/>
          <w:szCs w:val="24"/>
        </w:rPr>
      </w:pPr>
      <w:r w:rsidRPr="00D719A4">
        <w:rPr>
          <w:rFonts w:eastAsia="Times New Roman" w:cstheme="minorHAnsi"/>
          <w:b/>
          <w:bCs/>
          <w:sz w:val="24"/>
          <w:szCs w:val="24"/>
        </w:rPr>
        <w:t>Natural Wonders: Ha Long Bay</w:t>
      </w:r>
      <w:r w:rsidRPr="00D719A4">
        <w:rPr>
          <w:rFonts w:eastAsia="Times New Roman" w:cstheme="minorHAnsi"/>
          <w:sz w:val="24"/>
          <w:szCs w:val="24"/>
        </w:rPr>
        <w:t xml:space="preserve">: A UNESCO World Heritage Site, famous for its emerald waters and towering limestone karsts. Explore by cruise, kayak, or seaplane. </w:t>
      </w:r>
      <w:r w:rsidRPr="00D719A4">
        <w:rPr>
          <w:rFonts w:eastAsia="Times New Roman" w:cstheme="minorHAnsi"/>
          <w:b/>
          <w:bCs/>
          <w:sz w:val="24"/>
          <w:szCs w:val="24"/>
        </w:rPr>
        <w:t>Phong Nha-Ke Bang National Park</w:t>
      </w:r>
      <w:r w:rsidRPr="00D719A4">
        <w:rPr>
          <w:rFonts w:eastAsia="Times New Roman" w:cstheme="minorHAnsi"/>
          <w:sz w:val="24"/>
          <w:szCs w:val="24"/>
        </w:rPr>
        <w:t xml:space="preserve">: Home to incredible caves like Son Doong (the largest cave in the world) and Paradise Cave. </w:t>
      </w:r>
      <w:r w:rsidRPr="00D719A4">
        <w:rPr>
          <w:rFonts w:eastAsia="Times New Roman" w:cstheme="minorHAnsi"/>
          <w:b/>
          <w:bCs/>
          <w:sz w:val="24"/>
          <w:szCs w:val="24"/>
        </w:rPr>
        <w:t>Sapa and the Northern Highlands</w:t>
      </w:r>
      <w:r w:rsidRPr="00D719A4">
        <w:rPr>
          <w:rFonts w:eastAsia="Times New Roman" w:cstheme="minorHAnsi"/>
          <w:sz w:val="24"/>
          <w:szCs w:val="24"/>
        </w:rPr>
        <w:t xml:space="preserve">: Known for its terraced rice fields, ethnic hill tribes, and trekking opportunities. </w:t>
      </w:r>
      <w:r w:rsidRPr="00D719A4">
        <w:rPr>
          <w:rFonts w:eastAsia="Times New Roman" w:cstheme="minorHAnsi"/>
          <w:b/>
          <w:bCs/>
          <w:sz w:val="24"/>
          <w:szCs w:val="24"/>
        </w:rPr>
        <w:t>Mekong Delta</w:t>
      </w:r>
      <w:r w:rsidRPr="00D719A4">
        <w:rPr>
          <w:rFonts w:eastAsia="Times New Roman" w:cstheme="minorHAnsi"/>
          <w:sz w:val="24"/>
          <w:szCs w:val="24"/>
        </w:rPr>
        <w:t>: A lush region with floating markets, rice paddies, and rural villages.</w:t>
      </w:r>
    </w:p>
    <w:p w:rsidR="00D719A4" w:rsidRPr="00D719A4" w:rsidRDefault="00D719A4" w:rsidP="00D719A4">
      <w:pPr>
        <w:spacing w:before="100" w:beforeAutospacing="1" w:after="100" w:afterAutospacing="1" w:line="240" w:lineRule="auto"/>
        <w:jc w:val="both"/>
        <w:outlineLvl w:val="2"/>
        <w:rPr>
          <w:rFonts w:eastAsia="Times New Roman" w:cstheme="minorHAnsi"/>
          <w:sz w:val="24"/>
          <w:szCs w:val="24"/>
        </w:rPr>
      </w:pPr>
      <w:r w:rsidRPr="00D719A4">
        <w:rPr>
          <w:rFonts w:eastAsia="Times New Roman" w:cstheme="minorHAnsi"/>
          <w:b/>
          <w:bCs/>
          <w:sz w:val="24"/>
          <w:szCs w:val="24"/>
        </w:rPr>
        <w:t xml:space="preserve"> Beaches and Islands: Phu Quoc Island</w:t>
      </w:r>
      <w:r w:rsidRPr="00D719A4">
        <w:rPr>
          <w:rFonts w:eastAsia="Times New Roman" w:cstheme="minorHAnsi"/>
          <w:sz w:val="24"/>
          <w:szCs w:val="24"/>
        </w:rPr>
        <w:t xml:space="preserve">: A tropical paradise with white-sand beaches, coral reefs, and luxury resorts. </w:t>
      </w:r>
      <w:r w:rsidRPr="00D719A4">
        <w:rPr>
          <w:rFonts w:eastAsia="Times New Roman" w:cstheme="minorHAnsi"/>
          <w:b/>
          <w:bCs/>
          <w:sz w:val="24"/>
          <w:szCs w:val="24"/>
        </w:rPr>
        <w:t>Nha Trang</w:t>
      </w:r>
      <w:r w:rsidRPr="00D719A4">
        <w:rPr>
          <w:rFonts w:eastAsia="Times New Roman" w:cstheme="minorHAnsi"/>
          <w:sz w:val="24"/>
          <w:szCs w:val="24"/>
        </w:rPr>
        <w:t xml:space="preserve">: A lively beach town offering water sports, mud baths, and Vinpearl Amusement Park. </w:t>
      </w:r>
      <w:r w:rsidRPr="00D719A4">
        <w:rPr>
          <w:rFonts w:eastAsia="Times New Roman" w:cstheme="minorHAnsi"/>
          <w:b/>
          <w:bCs/>
          <w:sz w:val="24"/>
          <w:szCs w:val="24"/>
        </w:rPr>
        <w:t>Da Nang</w:t>
      </w:r>
      <w:r w:rsidRPr="00D719A4">
        <w:rPr>
          <w:rFonts w:eastAsia="Times New Roman" w:cstheme="minorHAnsi"/>
          <w:sz w:val="24"/>
          <w:szCs w:val="24"/>
        </w:rPr>
        <w:t xml:space="preserve">: Famous for My Khe Beach, Marble Mountains, and the Golden Bridge with its "giant hands." </w:t>
      </w:r>
      <w:r w:rsidRPr="00D719A4">
        <w:rPr>
          <w:rFonts w:eastAsia="Times New Roman" w:cstheme="minorHAnsi"/>
          <w:b/>
          <w:bCs/>
          <w:sz w:val="24"/>
          <w:szCs w:val="24"/>
        </w:rPr>
        <w:t>Con Dao Islands</w:t>
      </w:r>
      <w:r w:rsidRPr="00D719A4">
        <w:rPr>
          <w:rFonts w:eastAsia="Times New Roman" w:cstheme="minorHAnsi"/>
          <w:sz w:val="24"/>
          <w:szCs w:val="24"/>
        </w:rPr>
        <w:t>: A remote archipelago known for pristine beaches, marine life, and sea turtle nesting sites.</w:t>
      </w:r>
    </w:p>
    <w:p w:rsidR="00D719A4" w:rsidRPr="00D719A4" w:rsidRDefault="00D719A4" w:rsidP="00D719A4">
      <w:pPr>
        <w:spacing w:before="100" w:beforeAutospacing="1" w:after="100" w:afterAutospacing="1" w:line="240" w:lineRule="auto"/>
        <w:jc w:val="both"/>
        <w:outlineLvl w:val="2"/>
        <w:rPr>
          <w:rFonts w:eastAsia="Times New Roman" w:cstheme="minorHAnsi"/>
          <w:sz w:val="24"/>
          <w:szCs w:val="24"/>
        </w:rPr>
      </w:pPr>
      <w:r w:rsidRPr="00D719A4">
        <w:rPr>
          <w:rFonts w:eastAsia="Times New Roman" w:cstheme="minorHAnsi"/>
          <w:b/>
          <w:bCs/>
          <w:sz w:val="24"/>
          <w:szCs w:val="24"/>
        </w:rPr>
        <w:t>Historical and Cultural Landmarks: Cu Chi Tunnels</w:t>
      </w:r>
      <w:r w:rsidRPr="00D719A4">
        <w:rPr>
          <w:rFonts w:eastAsia="Times New Roman" w:cstheme="minorHAnsi"/>
          <w:sz w:val="24"/>
          <w:szCs w:val="24"/>
        </w:rPr>
        <w:t xml:space="preserve">: Explore the vast underground network used during the Vietnam War. </w:t>
      </w:r>
      <w:r w:rsidRPr="00D719A4">
        <w:rPr>
          <w:rFonts w:eastAsia="Times New Roman" w:cstheme="minorHAnsi"/>
          <w:b/>
          <w:bCs/>
          <w:sz w:val="24"/>
          <w:szCs w:val="24"/>
        </w:rPr>
        <w:t>My Son Sanctuary</w:t>
      </w:r>
      <w:r w:rsidRPr="00D719A4">
        <w:rPr>
          <w:rFonts w:eastAsia="Times New Roman" w:cstheme="minorHAnsi"/>
          <w:sz w:val="24"/>
          <w:szCs w:val="24"/>
        </w:rPr>
        <w:t xml:space="preserve">: A UNESCO-listed site with ancient Hindu temple ruins amidst lush greenery. </w:t>
      </w:r>
      <w:r w:rsidRPr="00D719A4">
        <w:rPr>
          <w:rFonts w:eastAsia="Times New Roman" w:cstheme="minorHAnsi"/>
          <w:b/>
          <w:bCs/>
          <w:sz w:val="24"/>
          <w:szCs w:val="24"/>
        </w:rPr>
        <w:t>Hoa Lu (Ninh Binh)</w:t>
      </w:r>
      <w:r w:rsidRPr="00D719A4">
        <w:rPr>
          <w:rFonts w:eastAsia="Times New Roman" w:cstheme="minorHAnsi"/>
          <w:sz w:val="24"/>
          <w:szCs w:val="24"/>
        </w:rPr>
        <w:t xml:space="preserve">: The ancient capital of Vietnam surrounded by stunning karst landscapes. </w:t>
      </w:r>
      <w:r w:rsidRPr="00D719A4">
        <w:rPr>
          <w:rFonts w:eastAsia="Times New Roman" w:cstheme="minorHAnsi"/>
          <w:b/>
          <w:bCs/>
          <w:sz w:val="24"/>
          <w:szCs w:val="24"/>
        </w:rPr>
        <w:t>Ba Dinh Square (Hanoi)</w:t>
      </w:r>
      <w:r w:rsidRPr="00D719A4">
        <w:rPr>
          <w:rFonts w:eastAsia="Times New Roman" w:cstheme="minorHAnsi"/>
          <w:sz w:val="24"/>
          <w:szCs w:val="24"/>
        </w:rPr>
        <w:t>: Visit Ho Chi Minh’s Mausoleum, the Presidential Palace, and the One Pillar Pagoda.</w:t>
      </w:r>
    </w:p>
    <w:p w:rsidR="00D719A4" w:rsidRPr="00D719A4" w:rsidRDefault="00D719A4" w:rsidP="00D719A4">
      <w:pPr>
        <w:spacing w:before="100" w:beforeAutospacing="1" w:after="100" w:afterAutospacing="1" w:line="240" w:lineRule="auto"/>
        <w:jc w:val="both"/>
        <w:outlineLvl w:val="2"/>
        <w:rPr>
          <w:rFonts w:eastAsia="Times New Roman" w:cstheme="minorHAnsi"/>
          <w:sz w:val="24"/>
          <w:szCs w:val="24"/>
        </w:rPr>
      </w:pPr>
      <w:r w:rsidRPr="00D719A4">
        <w:rPr>
          <w:rFonts w:eastAsia="Times New Roman" w:cstheme="minorHAnsi"/>
          <w:b/>
          <w:bCs/>
          <w:sz w:val="24"/>
          <w:szCs w:val="24"/>
        </w:rPr>
        <w:t>Culinary Delights: Pho</w:t>
      </w:r>
      <w:r w:rsidRPr="00D719A4">
        <w:rPr>
          <w:rFonts w:eastAsia="Times New Roman" w:cstheme="minorHAnsi"/>
          <w:sz w:val="24"/>
          <w:szCs w:val="24"/>
        </w:rPr>
        <w:t xml:space="preserve">: Vietnam’s iconic noodle soup, available in northern (Hanoi-style) or southern variations. </w:t>
      </w:r>
      <w:r w:rsidRPr="00D719A4">
        <w:rPr>
          <w:rFonts w:eastAsia="Times New Roman" w:cstheme="minorHAnsi"/>
          <w:b/>
          <w:bCs/>
          <w:sz w:val="24"/>
          <w:szCs w:val="24"/>
        </w:rPr>
        <w:t>Banh Mi</w:t>
      </w:r>
      <w:r w:rsidRPr="00D719A4">
        <w:rPr>
          <w:rFonts w:eastAsia="Times New Roman" w:cstheme="minorHAnsi"/>
          <w:sz w:val="24"/>
          <w:szCs w:val="24"/>
        </w:rPr>
        <w:t xml:space="preserve">: A fusion baguette sandwich filled with meats, pickled vegetables, and herbs. </w:t>
      </w:r>
      <w:r w:rsidRPr="00D719A4">
        <w:rPr>
          <w:rFonts w:eastAsia="Times New Roman" w:cstheme="minorHAnsi"/>
          <w:b/>
          <w:bCs/>
          <w:sz w:val="24"/>
          <w:szCs w:val="24"/>
        </w:rPr>
        <w:t>Fresh Spring Rolls (Goi Cuon)</w:t>
      </w:r>
      <w:r w:rsidRPr="00D719A4">
        <w:rPr>
          <w:rFonts w:eastAsia="Times New Roman" w:cstheme="minorHAnsi"/>
          <w:sz w:val="24"/>
          <w:szCs w:val="24"/>
        </w:rPr>
        <w:t xml:space="preserve">: Light rice paper rolls with shrimp, pork, and fresh herbs. </w:t>
      </w:r>
      <w:r w:rsidRPr="00D719A4">
        <w:rPr>
          <w:rFonts w:eastAsia="Times New Roman" w:cstheme="minorHAnsi"/>
          <w:b/>
          <w:bCs/>
          <w:sz w:val="24"/>
          <w:szCs w:val="24"/>
        </w:rPr>
        <w:t>Street Food</w:t>
      </w:r>
      <w:r w:rsidRPr="00D719A4">
        <w:rPr>
          <w:rFonts w:eastAsia="Times New Roman" w:cstheme="minorHAnsi"/>
          <w:sz w:val="24"/>
          <w:szCs w:val="24"/>
        </w:rPr>
        <w:t>: Sample dishes at local markets, from Hanoi’s Old Quarter to Ho Chi Minh City’s Ben Thanh Market.</w:t>
      </w:r>
    </w:p>
    <w:p w:rsidR="00D719A4" w:rsidRPr="00D719A4" w:rsidRDefault="00D719A4" w:rsidP="00D719A4">
      <w:pPr>
        <w:spacing w:before="100" w:beforeAutospacing="1" w:after="100" w:afterAutospacing="1" w:line="240" w:lineRule="auto"/>
        <w:jc w:val="both"/>
        <w:outlineLvl w:val="2"/>
        <w:rPr>
          <w:rFonts w:eastAsia="Times New Roman" w:cstheme="minorHAnsi"/>
          <w:sz w:val="24"/>
          <w:szCs w:val="24"/>
        </w:rPr>
      </w:pPr>
      <w:r w:rsidRPr="00D719A4">
        <w:rPr>
          <w:rFonts w:eastAsia="Times New Roman" w:cstheme="minorHAnsi"/>
          <w:b/>
          <w:bCs/>
          <w:sz w:val="24"/>
          <w:szCs w:val="24"/>
        </w:rPr>
        <w:t>Adventure Activities: Trekking and Homestays</w:t>
      </w:r>
      <w:r w:rsidRPr="00D719A4">
        <w:rPr>
          <w:rFonts w:eastAsia="Times New Roman" w:cstheme="minorHAnsi"/>
          <w:sz w:val="24"/>
          <w:szCs w:val="24"/>
        </w:rPr>
        <w:t xml:space="preserve">: Sapa and Ha Giang offer treks through terraced fields and stays with local ethnic tribes. </w:t>
      </w:r>
      <w:r w:rsidRPr="00D719A4">
        <w:rPr>
          <w:rFonts w:eastAsia="Times New Roman" w:cstheme="minorHAnsi"/>
          <w:b/>
          <w:bCs/>
          <w:sz w:val="24"/>
          <w:szCs w:val="24"/>
        </w:rPr>
        <w:t>Cycling in the Mekong Delta</w:t>
      </w:r>
      <w:r w:rsidRPr="00D719A4">
        <w:rPr>
          <w:rFonts w:eastAsia="Times New Roman" w:cstheme="minorHAnsi"/>
          <w:sz w:val="24"/>
          <w:szCs w:val="24"/>
        </w:rPr>
        <w:t xml:space="preserve">: Explore rural life and lush landscapes on two wheels. </w:t>
      </w:r>
      <w:r w:rsidRPr="00D719A4">
        <w:rPr>
          <w:rFonts w:eastAsia="Times New Roman" w:cstheme="minorHAnsi"/>
          <w:b/>
          <w:bCs/>
          <w:sz w:val="24"/>
          <w:szCs w:val="24"/>
        </w:rPr>
        <w:t>Cave Exploration</w:t>
      </w:r>
      <w:r w:rsidRPr="00D719A4">
        <w:rPr>
          <w:rFonts w:eastAsia="Times New Roman" w:cstheme="minorHAnsi"/>
          <w:sz w:val="24"/>
          <w:szCs w:val="24"/>
        </w:rPr>
        <w:t xml:space="preserve">: Phong Nha offers caving adventures, from easy walks to multi-day expeditions in Son Doong. </w:t>
      </w:r>
      <w:r w:rsidRPr="00D719A4">
        <w:rPr>
          <w:rFonts w:eastAsia="Times New Roman" w:cstheme="minorHAnsi"/>
          <w:b/>
          <w:bCs/>
          <w:sz w:val="24"/>
          <w:szCs w:val="24"/>
        </w:rPr>
        <w:t>Sandboarding</w:t>
      </w:r>
      <w:r w:rsidRPr="00D719A4">
        <w:rPr>
          <w:rFonts w:eastAsia="Times New Roman" w:cstheme="minorHAnsi"/>
          <w:sz w:val="24"/>
          <w:szCs w:val="24"/>
        </w:rPr>
        <w:t>: Try sandboarding or quad biking on the dunes in Mui Ne.</w:t>
      </w:r>
    </w:p>
    <w:p w:rsidR="00D719A4" w:rsidRPr="00D719A4" w:rsidRDefault="00D719A4" w:rsidP="00D719A4">
      <w:pPr>
        <w:spacing w:before="100" w:beforeAutospacing="1" w:after="100" w:afterAutospacing="1" w:line="240" w:lineRule="auto"/>
        <w:jc w:val="both"/>
        <w:outlineLvl w:val="2"/>
        <w:rPr>
          <w:rFonts w:eastAsia="Times New Roman" w:cstheme="minorHAnsi"/>
          <w:sz w:val="24"/>
          <w:szCs w:val="24"/>
        </w:rPr>
      </w:pPr>
      <w:r w:rsidRPr="00D719A4">
        <w:rPr>
          <w:rFonts w:eastAsia="Times New Roman" w:cstheme="minorHAnsi"/>
          <w:b/>
          <w:bCs/>
          <w:sz w:val="24"/>
          <w:szCs w:val="24"/>
        </w:rPr>
        <w:t xml:space="preserve"> </w:t>
      </w:r>
    </w:p>
    <w:p w:rsidR="00D719A4" w:rsidRPr="00D719A4" w:rsidRDefault="00D719A4" w:rsidP="00D719A4">
      <w:pPr>
        <w:spacing w:before="100" w:beforeAutospacing="1" w:after="100" w:afterAutospacing="1" w:line="240" w:lineRule="auto"/>
        <w:jc w:val="both"/>
        <w:outlineLvl w:val="2"/>
        <w:rPr>
          <w:rFonts w:eastAsia="Times New Roman" w:cstheme="minorHAnsi"/>
          <w:sz w:val="24"/>
          <w:szCs w:val="24"/>
        </w:rPr>
      </w:pPr>
      <w:r w:rsidRPr="00D719A4">
        <w:rPr>
          <w:rFonts w:eastAsia="Times New Roman" w:cstheme="minorHAnsi"/>
          <w:b/>
          <w:bCs/>
          <w:sz w:val="24"/>
          <w:szCs w:val="24"/>
        </w:rPr>
        <w:lastRenderedPageBreak/>
        <w:t>Scenic Experiences: Cruising Ha Long Bay</w:t>
      </w:r>
      <w:r w:rsidRPr="00D719A4">
        <w:rPr>
          <w:rFonts w:eastAsia="Times New Roman" w:cstheme="minorHAnsi"/>
          <w:sz w:val="24"/>
          <w:szCs w:val="24"/>
        </w:rPr>
        <w:t xml:space="preserve">: Witness the magical seascape with overnight cruises or day trips. </w:t>
      </w:r>
      <w:r w:rsidRPr="00D719A4">
        <w:rPr>
          <w:rFonts w:eastAsia="Times New Roman" w:cstheme="minorHAnsi"/>
          <w:b/>
          <w:bCs/>
          <w:sz w:val="24"/>
          <w:szCs w:val="24"/>
        </w:rPr>
        <w:t>Boat Rides in Ninh Binh</w:t>
      </w:r>
      <w:r w:rsidRPr="00D719A4">
        <w:rPr>
          <w:rFonts w:eastAsia="Times New Roman" w:cstheme="minorHAnsi"/>
          <w:sz w:val="24"/>
          <w:szCs w:val="24"/>
        </w:rPr>
        <w:t xml:space="preserve">: Sail through caves and karst landscapes at Tam Coc or Trang An. </w:t>
      </w:r>
      <w:r w:rsidRPr="00D719A4">
        <w:rPr>
          <w:rFonts w:eastAsia="Times New Roman" w:cstheme="minorHAnsi"/>
          <w:b/>
          <w:bCs/>
          <w:sz w:val="24"/>
          <w:szCs w:val="24"/>
        </w:rPr>
        <w:t>Train Journey</w:t>
      </w:r>
      <w:r w:rsidRPr="00D719A4">
        <w:rPr>
          <w:rFonts w:eastAsia="Times New Roman" w:cstheme="minorHAnsi"/>
          <w:sz w:val="24"/>
          <w:szCs w:val="24"/>
        </w:rPr>
        <w:t>: Travel from Hanoi to Ho Chi Minh City on the Reunification Express for stunning coastal and countryside views.</w:t>
      </w:r>
    </w:p>
    <w:p w:rsidR="00D719A4" w:rsidRPr="00D719A4" w:rsidRDefault="00D719A4" w:rsidP="00D719A4">
      <w:pPr>
        <w:spacing w:before="100" w:beforeAutospacing="1" w:after="100" w:afterAutospacing="1" w:line="240" w:lineRule="auto"/>
        <w:jc w:val="both"/>
        <w:outlineLvl w:val="2"/>
        <w:rPr>
          <w:rFonts w:eastAsia="Times New Roman" w:cstheme="minorHAnsi"/>
          <w:sz w:val="24"/>
          <w:szCs w:val="24"/>
        </w:rPr>
      </w:pPr>
      <w:r w:rsidRPr="00D719A4">
        <w:rPr>
          <w:rFonts w:eastAsia="Times New Roman" w:cstheme="minorHAnsi"/>
          <w:b/>
          <w:bCs/>
          <w:sz w:val="24"/>
          <w:szCs w:val="24"/>
        </w:rPr>
        <w:t>Spiritual and Religious Sites: Perfume Pagoda (Hanoi)</w:t>
      </w:r>
      <w:r w:rsidRPr="00D719A4">
        <w:rPr>
          <w:rFonts w:eastAsia="Times New Roman" w:cstheme="minorHAnsi"/>
          <w:sz w:val="24"/>
          <w:szCs w:val="24"/>
        </w:rPr>
        <w:t xml:space="preserve">: A sacred Buddhist site nestled in limestone hills, accessible by boat. </w:t>
      </w:r>
      <w:r w:rsidRPr="00D719A4">
        <w:rPr>
          <w:rFonts w:eastAsia="Times New Roman" w:cstheme="minorHAnsi"/>
          <w:b/>
          <w:bCs/>
          <w:sz w:val="24"/>
          <w:szCs w:val="24"/>
        </w:rPr>
        <w:t>Cao Dai Temple (Tay Ninh)</w:t>
      </w:r>
      <w:r w:rsidRPr="00D719A4">
        <w:rPr>
          <w:rFonts w:eastAsia="Times New Roman" w:cstheme="minorHAnsi"/>
          <w:sz w:val="24"/>
          <w:szCs w:val="24"/>
        </w:rPr>
        <w:t xml:space="preserve">: A vibrant temple representing the Cao Dai religion, blending elements of Buddhism, Christianity, and Confucianism. </w:t>
      </w:r>
      <w:r w:rsidRPr="00D719A4">
        <w:rPr>
          <w:rFonts w:eastAsia="Times New Roman" w:cstheme="minorHAnsi"/>
          <w:b/>
          <w:bCs/>
          <w:sz w:val="24"/>
          <w:szCs w:val="24"/>
        </w:rPr>
        <w:t>Thien Mu Pagoda (Hue)</w:t>
      </w:r>
      <w:r w:rsidRPr="00D719A4">
        <w:rPr>
          <w:rFonts w:eastAsia="Times New Roman" w:cstheme="minorHAnsi"/>
          <w:sz w:val="24"/>
          <w:szCs w:val="24"/>
        </w:rPr>
        <w:t>: A historic seven-story pagoda overlooking the Perfume River.</w:t>
      </w:r>
    </w:p>
    <w:p w:rsidR="00D719A4" w:rsidRPr="00D719A4" w:rsidRDefault="00D719A4" w:rsidP="00D719A4">
      <w:pPr>
        <w:spacing w:before="100" w:beforeAutospacing="1" w:after="100" w:afterAutospacing="1" w:line="240" w:lineRule="auto"/>
        <w:jc w:val="both"/>
        <w:outlineLvl w:val="2"/>
        <w:rPr>
          <w:rFonts w:eastAsia="Times New Roman" w:cstheme="minorHAnsi"/>
          <w:sz w:val="24"/>
          <w:szCs w:val="24"/>
        </w:rPr>
      </w:pPr>
      <w:r w:rsidRPr="00D719A4">
        <w:rPr>
          <w:rFonts w:eastAsia="Times New Roman" w:cstheme="minorHAnsi"/>
          <w:b/>
          <w:bCs/>
          <w:sz w:val="24"/>
          <w:szCs w:val="24"/>
        </w:rPr>
        <w:t>Shopping and Markets: Night Markets</w:t>
      </w:r>
      <w:r w:rsidRPr="00D719A4">
        <w:rPr>
          <w:rFonts w:eastAsia="Times New Roman" w:cstheme="minorHAnsi"/>
          <w:sz w:val="24"/>
          <w:szCs w:val="24"/>
        </w:rPr>
        <w:t xml:space="preserve">: Find souvenirs, food, and crafts in places like Hanoi’s Old Quarter and Hoi An. </w:t>
      </w:r>
      <w:r w:rsidRPr="00D719A4">
        <w:rPr>
          <w:rFonts w:eastAsia="Times New Roman" w:cstheme="minorHAnsi"/>
          <w:b/>
          <w:bCs/>
          <w:sz w:val="24"/>
          <w:szCs w:val="24"/>
        </w:rPr>
        <w:t>Floating Markets</w:t>
      </w:r>
      <w:r w:rsidRPr="00D719A4">
        <w:rPr>
          <w:rFonts w:eastAsia="Times New Roman" w:cstheme="minorHAnsi"/>
          <w:sz w:val="24"/>
          <w:szCs w:val="24"/>
        </w:rPr>
        <w:t xml:space="preserve">: Experience Cai Rang or Phong Dien markets in the Mekong Delta for a unique shopping adventure. </w:t>
      </w:r>
      <w:r w:rsidRPr="00D719A4">
        <w:rPr>
          <w:rFonts w:eastAsia="Times New Roman" w:cstheme="minorHAnsi"/>
          <w:b/>
          <w:bCs/>
          <w:sz w:val="24"/>
          <w:szCs w:val="24"/>
        </w:rPr>
        <w:t>Silk and Tailoring</w:t>
      </w:r>
      <w:r w:rsidRPr="00D719A4">
        <w:rPr>
          <w:rFonts w:eastAsia="Times New Roman" w:cstheme="minorHAnsi"/>
          <w:sz w:val="24"/>
          <w:szCs w:val="24"/>
        </w:rPr>
        <w:t>: Hoi An is famous for its custom tailoring and high-quality silk products.</w:t>
      </w:r>
    </w:p>
    <w:p w:rsidR="00D719A4" w:rsidRPr="00D719A4" w:rsidRDefault="00D719A4" w:rsidP="00D719A4">
      <w:pPr>
        <w:spacing w:before="100" w:beforeAutospacing="1" w:after="100" w:afterAutospacing="1" w:line="240" w:lineRule="auto"/>
        <w:jc w:val="both"/>
        <w:outlineLvl w:val="2"/>
        <w:rPr>
          <w:rFonts w:eastAsia="Times New Roman" w:cstheme="minorHAnsi"/>
          <w:sz w:val="24"/>
          <w:szCs w:val="24"/>
        </w:rPr>
      </w:pPr>
      <w:r w:rsidRPr="00D719A4">
        <w:rPr>
          <w:rFonts w:eastAsia="Times New Roman" w:cstheme="minorHAnsi"/>
          <w:b/>
          <w:bCs/>
          <w:sz w:val="24"/>
          <w:szCs w:val="24"/>
        </w:rPr>
        <w:t>Modern Marvels: Landmark 81 (Ho Chi Minh City)</w:t>
      </w:r>
      <w:r w:rsidRPr="00D719A4">
        <w:rPr>
          <w:rFonts w:eastAsia="Times New Roman" w:cstheme="minorHAnsi"/>
          <w:sz w:val="24"/>
          <w:szCs w:val="24"/>
        </w:rPr>
        <w:t xml:space="preserve">: Vietnam’s tallest skyscraper with observation decks and luxury shopping. </w:t>
      </w:r>
      <w:r w:rsidRPr="00D719A4">
        <w:rPr>
          <w:rFonts w:eastAsia="Times New Roman" w:cstheme="minorHAnsi"/>
          <w:b/>
          <w:bCs/>
          <w:sz w:val="24"/>
          <w:szCs w:val="24"/>
        </w:rPr>
        <w:t>Dragon Bridge (Da Nang)</w:t>
      </w:r>
      <w:r w:rsidRPr="00D719A4">
        <w:rPr>
          <w:rFonts w:eastAsia="Times New Roman" w:cstheme="minorHAnsi"/>
          <w:sz w:val="24"/>
          <w:szCs w:val="24"/>
        </w:rPr>
        <w:t>: A dragon-shaped bridge that lights up with fire and water displays at night.</w:t>
      </w:r>
    </w:p>
    <w:p w:rsidR="00D719A4" w:rsidRDefault="00D719A4" w:rsidP="00764680">
      <w:pPr>
        <w:pStyle w:val="NormalWeb"/>
        <w:jc w:val="both"/>
        <w:rPr>
          <w:rFonts w:asciiTheme="minorHAnsi" w:hAnsiTheme="minorHAnsi" w:cstheme="minorHAnsi"/>
        </w:rPr>
      </w:pPr>
    </w:p>
    <w:p w:rsidR="00D719A4" w:rsidRDefault="00D719A4" w:rsidP="00764680">
      <w:pPr>
        <w:pStyle w:val="NormalWeb"/>
        <w:jc w:val="both"/>
        <w:rPr>
          <w:rFonts w:asciiTheme="minorHAnsi" w:hAnsiTheme="minorHAnsi" w:cstheme="minorHAnsi"/>
        </w:rPr>
      </w:pPr>
    </w:p>
    <w:p w:rsidR="001D2252" w:rsidRDefault="001D2252" w:rsidP="00764680">
      <w:pPr>
        <w:pStyle w:val="NormalWeb"/>
        <w:jc w:val="both"/>
        <w:rPr>
          <w:rFonts w:asciiTheme="minorHAnsi" w:hAnsiTheme="minorHAnsi" w:cstheme="minorHAnsi"/>
        </w:rPr>
      </w:pPr>
    </w:p>
    <w:p w:rsidR="001D2252" w:rsidRDefault="001D2252" w:rsidP="00764680">
      <w:pPr>
        <w:pStyle w:val="NormalWeb"/>
        <w:jc w:val="both"/>
        <w:rPr>
          <w:rFonts w:asciiTheme="minorHAnsi" w:hAnsiTheme="minorHAnsi" w:cstheme="minorHAnsi"/>
        </w:rPr>
      </w:pPr>
    </w:p>
    <w:p w:rsidR="001D2252" w:rsidRDefault="001D2252" w:rsidP="00764680">
      <w:pPr>
        <w:pStyle w:val="NormalWeb"/>
        <w:jc w:val="both"/>
        <w:rPr>
          <w:rFonts w:asciiTheme="minorHAnsi" w:hAnsiTheme="minorHAnsi" w:cstheme="minorHAnsi"/>
        </w:rPr>
      </w:pPr>
    </w:p>
    <w:p w:rsidR="001D2252" w:rsidRDefault="001D2252" w:rsidP="00764680">
      <w:pPr>
        <w:pStyle w:val="NormalWeb"/>
        <w:jc w:val="both"/>
        <w:rPr>
          <w:rFonts w:asciiTheme="minorHAnsi" w:hAnsiTheme="minorHAnsi" w:cstheme="minorHAnsi"/>
        </w:rPr>
      </w:pPr>
    </w:p>
    <w:p w:rsidR="001D2252" w:rsidRDefault="001D2252" w:rsidP="00764680">
      <w:pPr>
        <w:pStyle w:val="NormalWeb"/>
        <w:jc w:val="both"/>
        <w:rPr>
          <w:rFonts w:asciiTheme="minorHAnsi" w:hAnsiTheme="minorHAnsi" w:cstheme="minorHAnsi"/>
        </w:rPr>
      </w:pPr>
    </w:p>
    <w:p w:rsidR="001D2252" w:rsidRDefault="001D2252" w:rsidP="00764680">
      <w:pPr>
        <w:pStyle w:val="NormalWeb"/>
        <w:jc w:val="both"/>
        <w:rPr>
          <w:rFonts w:asciiTheme="minorHAnsi" w:hAnsiTheme="minorHAnsi" w:cstheme="minorHAnsi"/>
        </w:rPr>
      </w:pPr>
    </w:p>
    <w:p w:rsidR="001D2252" w:rsidRDefault="001D2252" w:rsidP="00764680">
      <w:pPr>
        <w:pStyle w:val="NormalWeb"/>
        <w:jc w:val="both"/>
        <w:rPr>
          <w:rFonts w:asciiTheme="minorHAnsi" w:hAnsiTheme="minorHAnsi" w:cstheme="minorHAnsi"/>
        </w:rPr>
      </w:pPr>
    </w:p>
    <w:p w:rsidR="001D2252" w:rsidRDefault="001D2252" w:rsidP="00764680">
      <w:pPr>
        <w:pStyle w:val="NormalWeb"/>
        <w:jc w:val="both"/>
        <w:rPr>
          <w:rFonts w:asciiTheme="minorHAnsi" w:hAnsiTheme="minorHAnsi" w:cstheme="minorHAnsi"/>
        </w:rPr>
      </w:pPr>
    </w:p>
    <w:p w:rsidR="001D2252" w:rsidRDefault="001D2252" w:rsidP="00764680">
      <w:pPr>
        <w:pStyle w:val="NormalWeb"/>
        <w:jc w:val="both"/>
        <w:rPr>
          <w:rFonts w:asciiTheme="minorHAnsi" w:hAnsiTheme="minorHAnsi" w:cstheme="minorHAnsi"/>
        </w:rPr>
      </w:pPr>
    </w:p>
    <w:p w:rsidR="001D2252" w:rsidRPr="00395291" w:rsidRDefault="001D2252" w:rsidP="001D2252">
      <w:pPr>
        <w:spacing w:after="0" w:line="240" w:lineRule="auto"/>
        <w:jc w:val="center"/>
        <w:rPr>
          <w:rFonts w:eastAsia="Times New Roman" w:cstheme="minorHAnsi"/>
          <w:b/>
          <w:bCs/>
          <w:color w:val="000000"/>
          <w:sz w:val="28"/>
          <w:szCs w:val="28"/>
        </w:rPr>
      </w:pPr>
      <w:r>
        <w:rPr>
          <w:rFonts w:eastAsia="Times New Roman" w:cstheme="minorHAnsi"/>
          <w:b/>
          <w:bCs/>
          <w:color w:val="000000"/>
          <w:sz w:val="28"/>
          <w:szCs w:val="28"/>
        </w:rPr>
        <w:lastRenderedPageBreak/>
        <w:t xml:space="preserve">VIETNMAN </w:t>
      </w:r>
    </w:p>
    <w:p w:rsidR="001D2252" w:rsidRPr="00395291" w:rsidRDefault="001D2252" w:rsidP="001D2252">
      <w:pPr>
        <w:spacing w:after="0" w:line="240" w:lineRule="auto"/>
        <w:jc w:val="center"/>
        <w:rPr>
          <w:rFonts w:eastAsia="Times New Roman" w:cstheme="minorHAnsi"/>
          <w:sz w:val="28"/>
          <w:szCs w:val="28"/>
        </w:rPr>
      </w:pPr>
      <w:r w:rsidRPr="00395291">
        <w:rPr>
          <w:rFonts w:eastAsia="Times New Roman" w:cstheme="minorHAnsi"/>
          <w:b/>
          <w:bCs/>
          <w:color w:val="000000"/>
          <w:sz w:val="28"/>
          <w:szCs w:val="28"/>
        </w:rPr>
        <w:t>(5 Nights 6 Days)</w:t>
      </w:r>
    </w:p>
    <w:p w:rsidR="00E652C7" w:rsidRDefault="00E652C7" w:rsidP="00E652C7">
      <w:pPr>
        <w:spacing w:after="0" w:line="240" w:lineRule="auto"/>
        <w:jc w:val="center"/>
        <w:rPr>
          <w:rFonts w:ascii="Verdana" w:eastAsia="Times New Roman" w:hAnsi="Verdana" w:cs="Times New Roman"/>
          <w:b/>
          <w:bCs/>
          <w:color w:val="000000"/>
          <w:sz w:val="24"/>
          <w:szCs w:val="24"/>
        </w:rPr>
      </w:pPr>
      <w:r>
        <w:rPr>
          <w:noProof/>
        </w:rPr>
        <w:drawing>
          <wp:inline distT="0" distB="0" distL="0" distR="0" wp14:anchorId="10A95938" wp14:editId="1E64ECB0">
            <wp:extent cx="6856687" cy="3895725"/>
            <wp:effectExtent l="0" t="0" r="1905" b="0"/>
            <wp:docPr id="1" name="Picture 1" descr="The best Vietnam holiday destinations: When to travel and where to stay |  The Independ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best Vietnam holiday destinations: When to travel and where to stay |  The Independen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75127" cy="3906202"/>
                    </a:xfrm>
                    <a:prstGeom prst="rect">
                      <a:avLst/>
                    </a:prstGeom>
                    <a:noFill/>
                    <a:ln>
                      <a:noFill/>
                    </a:ln>
                  </pic:spPr>
                </pic:pic>
              </a:graphicData>
            </a:graphic>
          </wp:inline>
        </w:drawing>
      </w:r>
    </w:p>
    <w:p w:rsidR="00E652C7" w:rsidRDefault="00E652C7" w:rsidP="00E652C7">
      <w:pPr>
        <w:spacing w:after="0" w:line="240" w:lineRule="auto"/>
        <w:jc w:val="center"/>
        <w:rPr>
          <w:rFonts w:ascii="Verdana" w:eastAsia="Times New Roman" w:hAnsi="Verdana" w:cs="Times New Roman"/>
          <w:b/>
          <w:bCs/>
          <w:color w:val="000000"/>
          <w:sz w:val="24"/>
          <w:szCs w:val="24"/>
        </w:rPr>
      </w:pP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b/>
          <w:bCs/>
          <w:color w:val="000000"/>
          <w:sz w:val="24"/>
          <w:szCs w:val="24"/>
          <w:lang w:val="en-GB"/>
        </w:rPr>
        <w:t>Day 1: Arrival Hanoi Vietnam. City tour</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Our driver, no guide will meet and welcome you at Noi Bai international airport. Transfer you to Hanoi downtown for check in.</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i/>
          <w:iCs/>
          <w:color w:val="000000"/>
          <w:sz w:val="24"/>
          <w:szCs w:val="24"/>
          <w:lang w:val="en-GB"/>
        </w:rPr>
        <w:t>Check in time is 14.00 – early check in subject to availability</w:t>
      </w:r>
    </w:p>
    <w:p w:rsidR="00E652C7" w:rsidRPr="00395291" w:rsidRDefault="00E652C7" w:rsidP="00E652C7">
      <w:pPr>
        <w:spacing w:after="0" w:line="224" w:lineRule="atLeast"/>
        <w:jc w:val="both"/>
        <w:rPr>
          <w:rFonts w:eastAsia="Times New Roman" w:cstheme="minorHAnsi"/>
          <w:color w:val="000000"/>
          <w:sz w:val="24"/>
          <w:szCs w:val="24"/>
          <w:lang w:val="en-GB"/>
        </w:rPr>
      </w:pPr>
      <w:r w:rsidRPr="00395291">
        <w:rPr>
          <w:rFonts w:eastAsia="Times New Roman" w:cstheme="minorHAnsi"/>
          <w:color w:val="000000"/>
          <w:sz w:val="24"/>
          <w:szCs w:val="24"/>
          <w:lang w:val="en-GB"/>
        </w:rPr>
        <w:t> </w:t>
      </w:r>
    </w:p>
    <w:p w:rsidR="00E652C7" w:rsidRPr="00395291" w:rsidRDefault="00E652C7" w:rsidP="00E652C7">
      <w:pPr>
        <w:spacing w:after="0" w:line="224" w:lineRule="atLeast"/>
        <w:jc w:val="both"/>
        <w:rPr>
          <w:rFonts w:eastAsia="Times New Roman" w:cstheme="minorHAnsi"/>
          <w:color w:val="000000"/>
          <w:sz w:val="24"/>
          <w:szCs w:val="24"/>
          <w:lang w:val="en-GB"/>
        </w:rPr>
      </w:pPr>
    </w:p>
    <w:p w:rsidR="00E652C7" w:rsidRPr="00395291" w:rsidRDefault="00E652C7" w:rsidP="00E652C7">
      <w:pPr>
        <w:spacing w:after="0" w:line="224" w:lineRule="atLeast"/>
        <w:jc w:val="both"/>
        <w:rPr>
          <w:rFonts w:eastAsia="Times New Roman" w:cstheme="minorHAnsi"/>
          <w:color w:val="000000"/>
          <w:sz w:val="24"/>
          <w:szCs w:val="24"/>
          <w:lang w:val="en-GB"/>
        </w:rPr>
      </w:pPr>
    </w:p>
    <w:p w:rsidR="00E652C7" w:rsidRPr="00395291" w:rsidRDefault="00E652C7" w:rsidP="00E652C7">
      <w:pPr>
        <w:spacing w:after="0" w:line="224" w:lineRule="atLeast"/>
        <w:jc w:val="both"/>
        <w:rPr>
          <w:rFonts w:eastAsia="Times New Roman" w:cstheme="minorHAnsi"/>
          <w:color w:val="000000"/>
          <w:sz w:val="24"/>
          <w:szCs w:val="24"/>
          <w:lang w:val="en-GB"/>
        </w:rPr>
      </w:pPr>
      <w:r w:rsidRPr="00395291">
        <w:rPr>
          <w:rFonts w:cstheme="minorHAnsi"/>
          <w:noProof/>
          <w:sz w:val="24"/>
          <w:szCs w:val="24"/>
        </w:rPr>
        <w:lastRenderedPageBreak/>
        <w:drawing>
          <wp:inline distT="0" distB="0" distL="0" distR="0" wp14:anchorId="3EEFDD95" wp14:editId="1D775B12">
            <wp:extent cx="2943225" cy="1962150"/>
            <wp:effectExtent l="0" t="0" r="9525" b="0"/>
            <wp:docPr id="2011754230" name="Picture 2011754230" descr="190+ Ba Dinh Square Hanoi Stock Photos, Pictures &amp; Royalty-Free Image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90+ Ba Dinh Square Hanoi Stock Photos, Pictures &amp; Royalty-Free Images -  iStoc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44238" cy="1962825"/>
                    </a:xfrm>
                    <a:prstGeom prst="rect">
                      <a:avLst/>
                    </a:prstGeom>
                    <a:noFill/>
                    <a:ln>
                      <a:noFill/>
                    </a:ln>
                  </pic:spPr>
                </pic:pic>
              </a:graphicData>
            </a:graphic>
          </wp:inline>
        </w:drawing>
      </w:r>
      <w:r w:rsidRPr="00395291">
        <w:rPr>
          <w:rFonts w:cstheme="minorHAnsi"/>
          <w:noProof/>
          <w:sz w:val="24"/>
          <w:szCs w:val="24"/>
        </w:rPr>
        <w:t xml:space="preserve">                       </w:t>
      </w:r>
      <w:r w:rsidRPr="00395291">
        <w:rPr>
          <w:rFonts w:cstheme="minorHAnsi"/>
          <w:noProof/>
          <w:sz w:val="24"/>
          <w:szCs w:val="24"/>
        </w:rPr>
        <w:drawing>
          <wp:inline distT="0" distB="0" distL="0" distR="0" wp14:anchorId="687F59CD" wp14:editId="1E729488">
            <wp:extent cx="2676525" cy="1933575"/>
            <wp:effectExtent l="0" t="0" r="9525" b="9525"/>
            <wp:docPr id="846421710" name="Picture 846421710" descr="Unique photo of Sword Lake and West Lake viewed from above - Vietnam.v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ique photo of Sword Lake and West Lake viewed from above - Vietnam.v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76525" cy="1933575"/>
                    </a:xfrm>
                    <a:prstGeom prst="rect">
                      <a:avLst/>
                    </a:prstGeom>
                    <a:noFill/>
                    <a:ln>
                      <a:noFill/>
                    </a:ln>
                  </pic:spPr>
                </pic:pic>
              </a:graphicData>
            </a:graphic>
          </wp:inline>
        </w:drawing>
      </w:r>
    </w:p>
    <w:p w:rsidR="00E652C7" w:rsidRPr="00395291" w:rsidRDefault="00E652C7" w:rsidP="00E652C7">
      <w:pPr>
        <w:spacing w:after="0" w:line="224" w:lineRule="atLeast"/>
        <w:jc w:val="both"/>
        <w:rPr>
          <w:rFonts w:eastAsia="Times New Roman" w:cstheme="minorHAnsi"/>
          <w:color w:val="000000"/>
          <w:sz w:val="24"/>
          <w:szCs w:val="24"/>
          <w:lang w:val="en-GB"/>
        </w:rPr>
      </w:pP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rPr>
        <w:t>Afternoon,</w:t>
      </w:r>
      <w:r w:rsidRPr="00395291">
        <w:rPr>
          <w:rFonts w:eastAsia="Times New Roman" w:cstheme="minorHAnsi"/>
          <w:color w:val="000000"/>
          <w:sz w:val="24"/>
          <w:szCs w:val="24"/>
          <w:lang w:val="en-GB"/>
        </w:rPr>
        <w:t> visit </w:t>
      </w:r>
      <w:r w:rsidRPr="00395291">
        <w:rPr>
          <w:rFonts w:eastAsia="Times New Roman" w:cstheme="minorHAnsi"/>
          <w:b/>
          <w:bCs/>
          <w:i/>
          <w:iCs/>
          <w:color w:val="000000"/>
          <w:sz w:val="24"/>
          <w:szCs w:val="24"/>
          <w:lang w:val="en-GB"/>
        </w:rPr>
        <w:t>Ba Dinh Square</w:t>
      </w:r>
      <w:r w:rsidRPr="00395291">
        <w:rPr>
          <w:rFonts w:eastAsia="Times New Roman" w:cstheme="minorHAnsi"/>
          <w:color w:val="000000"/>
          <w:sz w:val="24"/>
          <w:szCs w:val="24"/>
          <w:lang w:val="en-GB"/>
        </w:rPr>
        <w:t> with </w:t>
      </w:r>
      <w:r w:rsidRPr="00395291">
        <w:rPr>
          <w:rFonts w:eastAsia="Times New Roman" w:cstheme="minorHAnsi"/>
          <w:b/>
          <w:bCs/>
          <w:i/>
          <w:iCs/>
          <w:color w:val="000000"/>
          <w:sz w:val="24"/>
          <w:szCs w:val="24"/>
          <w:lang w:val="en-GB"/>
        </w:rPr>
        <w:t>Hochiminh Mausoleum</w:t>
      </w:r>
      <w:r w:rsidRPr="00395291">
        <w:rPr>
          <w:rFonts w:eastAsia="Times New Roman" w:cstheme="minorHAnsi"/>
          <w:color w:val="000000"/>
          <w:sz w:val="24"/>
          <w:szCs w:val="24"/>
          <w:lang w:val="en-GB"/>
        </w:rPr>
        <w:t> </w:t>
      </w:r>
      <w:r w:rsidRPr="00395291">
        <w:rPr>
          <w:rFonts w:eastAsia="Times New Roman" w:cstheme="minorHAnsi"/>
          <w:i/>
          <w:iCs/>
          <w:color w:val="000000"/>
          <w:sz w:val="24"/>
          <w:szCs w:val="24"/>
          <w:lang w:val="en-GB"/>
        </w:rPr>
        <w:t>(closed on every Monday, Friday)</w:t>
      </w:r>
      <w:r w:rsidRPr="00395291">
        <w:rPr>
          <w:rFonts w:eastAsia="Times New Roman" w:cstheme="minorHAnsi"/>
          <w:color w:val="000000"/>
          <w:sz w:val="24"/>
          <w:szCs w:val="24"/>
          <w:lang w:val="en-GB"/>
        </w:rPr>
        <w:t>, </w:t>
      </w:r>
      <w:r w:rsidRPr="00395291">
        <w:rPr>
          <w:rFonts w:eastAsia="Times New Roman" w:cstheme="minorHAnsi"/>
          <w:b/>
          <w:bCs/>
          <w:i/>
          <w:iCs/>
          <w:color w:val="000000"/>
          <w:sz w:val="24"/>
          <w:szCs w:val="24"/>
          <w:lang w:val="en-GB"/>
        </w:rPr>
        <w:t>One Pillar Pagoda</w:t>
      </w:r>
      <w:r w:rsidRPr="00395291">
        <w:rPr>
          <w:rFonts w:eastAsia="Times New Roman" w:cstheme="minorHAnsi"/>
          <w:color w:val="000000"/>
          <w:sz w:val="24"/>
          <w:szCs w:val="24"/>
          <w:lang w:val="en-GB"/>
        </w:rPr>
        <w:t> and </w:t>
      </w:r>
      <w:r w:rsidRPr="00395291">
        <w:rPr>
          <w:rFonts w:eastAsia="Times New Roman" w:cstheme="minorHAnsi"/>
          <w:b/>
          <w:bCs/>
          <w:i/>
          <w:iCs/>
          <w:color w:val="000000"/>
          <w:sz w:val="24"/>
          <w:szCs w:val="24"/>
          <w:lang w:val="en-GB"/>
        </w:rPr>
        <w:t xml:space="preserve">Hochiminh’s House of Stilt </w:t>
      </w:r>
      <w:r w:rsidRPr="00395291">
        <w:rPr>
          <w:rFonts w:eastAsia="Times New Roman" w:cstheme="minorHAnsi"/>
          <w:color w:val="000000"/>
          <w:sz w:val="24"/>
          <w:szCs w:val="24"/>
          <w:lang w:val="en-GB"/>
        </w:rPr>
        <w:t>Then visit </w:t>
      </w:r>
      <w:r w:rsidRPr="00395291">
        <w:rPr>
          <w:rFonts w:eastAsia="Times New Roman" w:cstheme="minorHAnsi"/>
          <w:b/>
          <w:bCs/>
          <w:i/>
          <w:iCs/>
          <w:color w:val="000000"/>
          <w:sz w:val="24"/>
          <w:szCs w:val="24"/>
          <w:lang w:val="en-GB"/>
        </w:rPr>
        <w:t>Temple of Literature</w:t>
      </w:r>
      <w:r w:rsidRPr="00395291">
        <w:rPr>
          <w:rFonts w:eastAsia="Times New Roman" w:cstheme="minorHAnsi"/>
          <w:color w:val="000000"/>
          <w:sz w:val="24"/>
          <w:szCs w:val="24"/>
          <w:lang w:val="en-GB"/>
        </w:rPr>
        <w:t> </w:t>
      </w:r>
      <w:r w:rsidRPr="00395291">
        <w:rPr>
          <w:rFonts w:eastAsia="Times New Roman" w:cstheme="minorHAnsi"/>
          <w:i/>
          <w:iCs/>
          <w:color w:val="000000"/>
          <w:sz w:val="24"/>
          <w:szCs w:val="24"/>
          <w:lang w:val="en-GB"/>
        </w:rPr>
        <w:t>(the 1st National University of Vietnam)</w:t>
      </w:r>
      <w:r w:rsidRPr="00395291">
        <w:rPr>
          <w:rFonts w:eastAsia="Times New Roman" w:cstheme="minorHAnsi"/>
          <w:color w:val="000000"/>
          <w:sz w:val="24"/>
          <w:szCs w:val="24"/>
          <w:lang w:val="en-GB"/>
        </w:rPr>
        <w:t>, </w:t>
      </w:r>
      <w:r w:rsidRPr="00395291">
        <w:rPr>
          <w:rFonts w:eastAsia="Times New Roman" w:cstheme="minorHAnsi"/>
          <w:b/>
          <w:bCs/>
          <w:i/>
          <w:iCs/>
          <w:color w:val="000000"/>
          <w:sz w:val="24"/>
          <w:szCs w:val="24"/>
          <w:lang w:val="en-GB"/>
        </w:rPr>
        <w:t>Sword Lake </w:t>
      </w:r>
      <w:r w:rsidRPr="00395291">
        <w:rPr>
          <w:rFonts w:eastAsia="Times New Roman" w:cstheme="minorHAnsi"/>
          <w:color w:val="000000"/>
          <w:sz w:val="24"/>
          <w:szCs w:val="24"/>
        </w:rPr>
        <w:t>with </w:t>
      </w:r>
      <w:r w:rsidRPr="00395291">
        <w:rPr>
          <w:rFonts w:eastAsia="Times New Roman" w:cstheme="minorHAnsi"/>
          <w:b/>
          <w:bCs/>
          <w:i/>
          <w:iCs/>
          <w:color w:val="000000"/>
          <w:sz w:val="24"/>
          <w:szCs w:val="24"/>
        </w:rPr>
        <w:t>Ngoc Son Temple </w:t>
      </w:r>
      <w:r w:rsidRPr="00395291">
        <w:rPr>
          <w:rFonts w:eastAsia="Times New Roman" w:cstheme="minorHAnsi"/>
          <w:color w:val="000000"/>
          <w:sz w:val="24"/>
          <w:szCs w:val="24"/>
        </w:rPr>
        <w:t>and </w:t>
      </w:r>
      <w:r w:rsidRPr="00395291">
        <w:rPr>
          <w:rFonts w:eastAsia="Times New Roman" w:cstheme="minorHAnsi"/>
          <w:b/>
          <w:bCs/>
          <w:i/>
          <w:iCs/>
          <w:color w:val="000000"/>
          <w:sz w:val="24"/>
          <w:szCs w:val="24"/>
        </w:rPr>
        <w:t xml:space="preserve">The Huc Bridge </w:t>
      </w:r>
      <w:r w:rsidRPr="00395291">
        <w:rPr>
          <w:rFonts w:eastAsia="Times New Roman" w:cstheme="minorHAnsi"/>
          <w:color w:val="000000"/>
          <w:sz w:val="24"/>
          <w:szCs w:val="24"/>
        </w:rPr>
        <w:t>Continue to v</w:t>
      </w:r>
      <w:r w:rsidRPr="00395291">
        <w:rPr>
          <w:rFonts w:eastAsia="Times New Roman" w:cstheme="minorHAnsi"/>
          <w:color w:val="000000"/>
          <w:sz w:val="24"/>
          <w:szCs w:val="24"/>
          <w:lang w:val="en-GB"/>
        </w:rPr>
        <w:t>isit &amp; shopping at </w:t>
      </w:r>
      <w:r w:rsidRPr="00395291">
        <w:rPr>
          <w:rFonts w:eastAsia="Times New Roman" w:cstheme="minorHAnsi"/>
          <w:b/>
          <w:bCs/>
          <w:i/>
          <w:iCs/>
          <w:color w:val="000000"/>
          <w:sz w:val="24"/>
          <w:szCs w:val="24"/>
          <w:lang w:val="en-GB"/>
        </w:rPr>
        <w:t>Old Quarter</w:t>
      </w:r>
      <w:r w:rsidRPr="00395291">
        <w:rPr>
          <w:rFonts w:eastAsia="Times New Roman" w:cstheme="minorHAnsi"/>
          <w:color w:val="000000"/>
          <w:sz w:val="24"/>
          <w:szCs w:val="24"/>
          <w:lang w:val="en-GB"/>
        </w:rPr>
        <w:t> </w:t>
      </w:r>
      <w:r w:rsidRPr="00395291">
        <w:rPr>
          <w:rFonts w:eastAsia="Times New Roman" w:cstheme="minorHAnsi"/>
          <w:i/>
          <w:iCs/>
          <w:color w:val="000000"/>
          <w:sz w:val="24"/>
          <w:szCs w:val="24"/>
          <w:lang w:val="en-GB"/>
        </w:rPr>
        <w:t>(36 ancient wards &amp; streets</w:t>
      </w:r>
      <w:r w:rsidRPr="00395291">
        <w:rPr>
          <w:rFonts w:eastAsia="Times New Roman" w:cstheme="minorHAnsi"/>
          <w:i/>
          <w:iCs/>
          <w:color w:val="000000"/>
          <w:sz w:val="24"/>
          <w:szCs w:val="24"/>
        </w:rPr>
        <w:t>) and </w:t>
      </w:r>
      <w:r w:rsidRPr="00395291">
        <w:rPr>
          <w:rFonts w:eastAsia="Times New Roman" w:cstheme="minorHAnsi"/>
          <w:b/>
          <w:bCs/>
          <w:i/>
          <w:iCs/>
          <w:color w:val="000000"/>
          <w:sz w:val="24"/>
          <w:szCs w:val="24"/>
        </w:rPr>
        <w:t>Dong Xuan Market</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Overnight in Hanoi</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 </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b/>
          <w:bCs/>
          <w:color w:val="000000"/>
          <w:sz w:val="24"/>
          <w:szCs w:val="24"/>
          <w:lang w:val="en-GB"/>
        </w:rPr>
        <w:t>Day 2: Tam Coc full day tour (B/L</w:t>
      </w:r>
      <w:r w:rsidRPr="00395291">
        <w:rPr>
          <w:rFonts w:eastAsia="Times New Roman" w:cstheme="minorHAnsi"/>
          <w:b/>
          <w:bCs/>
          <w:color w:val="000000"/>
          <w:sz w:val="24"/>
          <w:szCs w:val="24"/>
          <w:shd w:val="clear" w:color="auto" w:fill="FFFF00"/>
          <w:lang w:val="en-GB"/>
        </w:rPr>
        <w:t>) SIC</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After breakfast, depart for Ninh Binh which owns Hoa Lu and Tam Coc as the most favorite sightseeing of tourists from all over the world.</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 </w:t>
      </w:r>
    </w:p>
    <w:p w:rsidR="00E652C7" w:rsidRPr="00395291" w:rsidRDefault="00E652C7" w:rsidP="00E652C7">
      <w:pPr>
        <w:spacing w:after="0" w:line="224" w:lineRule="atLeast"/>
        <w:jc w:val="both"/>
        <w:rPr>
          <w:rFonts w:eastAsia="Times New Roman" w:cstheme="minorHAnsi"/>
          <w:color w:val="000000"/>
          <w:sz w:val="24"/>
          <w:szCs w:val="24"/>
          <w:lang w:val="en-GB"/>
        </w:rPr>
      </w:pPr>
      <w:r w:rsidRPr="00395291">
        <w:rPr>
          <w:rFonts w:cstheme="minorHAnsi"/>
          <w:noProof/>
          <w:sz w:val="24"/>
          <w:szCs w:val="24"/>
        </w:rPr>
        <w:drawing>
          <wp:inline distT="0" distB="0" distL="0" distR="0" wp14:anchorId="26C9ADAB" wp14:editId="6B04ACE0">
            <wp:extent cx="3100070" cy="1828589"/>
            <wp:effectExtent l="0" t="0" r="5080" b="635"/>
            <wp:docPr id="2" name="Picture 1" descr="Tam Coc- Ninh Binh Bicycle and Boat Full-Day Tour from Hanoi 2024 - Vi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m Coc- Ninh Binh Bicycle and Boat Full-Day Tour from Hanoi 2024 - Viato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07465" cy="1832951"/>
                    </a:xfrm>
                    <a:prstGeom prst="rect">
                      <a:avLst/>
                    </a:prstGeom>
                    <a:noFill/>
                    <a:ln>
                      <a:noFill/>
                    </a:ln>
                  </pic:spPr>
                </pic:pic>
              </a:graphicData>
            </a:graphic>
          </wp:inline>
        </w:drawing>
      </w:r>
      <w:r w:rsidRPr="00395291">
        <w:rPr>
          <w:rFonts w:cstheme="minorHAnsi"/>
          <w:noProof/>
          <w:sz w:val="24"/>
          <w:szCs w:val="24"/>
        </w:rPr>
        <w:t xml:space="preserve">       </w:t>
      </w:r>
      <w:r w:rsidR="001D2252">
        <w:rPr>
          <w:rFonts w:cstheme="minorHAnsi"/>
          <w:noProof/>
          <w:sz w:val="24"/>
          <w:szCs w:val="24"/>
        </w:rPr>
        <w:t xml:space="preserve">  </w:t>
      </w:r>
      <w:r w:rsidRPr="00395291">
        <w:rPr>
          <w:rFonts w:cstheme="minorHAnsi"/>
          <w:noProof/>
          <w:sz w:val="24"/>
          <w:szCs w:val="24"/>
        </w:rPr>
        <w:t xml:space="preserve">        </w:t>
      </w:r>
      <w:r w:rsidRPr="00395291">
        <w:rPr>
          <w:rFonts w:cstheme="minorHAnsi"/>
          <w:noProof/>
          <w:sz w:val="24"/>
          <w:szCs w:val="24"/>
        </w:rPr>
        <w:drawing>
          <wp:inline distT="0" distB="0" distL="0" distR="0" wp14:anchorId="00E11B23" wp14:editId="7C42BB05">
            <wp:extent cx="2785164" cy="1875790"/>
            <wp:effectExtent l="0" t="0" r="0" b="0"/>
            <wp:docPr id="289665701" name="Picture 289665701" descr="A perfect day in Ninh Binh | Vietnam Tour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erfect day in Ninh Binh | Vietnam Tourism"/>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91728" cy="1880211"/>
                    </a:xfrm>
                    <a:prstGeom prst="rect">
                      <a:avLst/>
                    </a:prstGeom>
                    <a:noFill/>
                    <a:ln>
                      <a:noFill/>
                    </a:ln>
                  </pic:spPr>
                </pic:pic>
              </a:graphicData>
            </a:graphic>
          </wp:inline>
        </w:drawing>
      </w:r>
    </w:p>
    <w:p w:rsidR="00E652C7" w:rsidRPr="00395291" w:rsidRDefault="00E652C7" w:rsidP="00E652C7">
      <w:pPr>
        <w:spacing w:after="0" w:line="224" w:lineRule="atLeast"/>
        <w:jc w:val="both"/>
        <w:rPr>
          <w:rFonts w:eastAsia="Times New Roman" w:cstheme="minorHAnsi"/>
          <w:color w:val="000000"/>
          <w:sz w:val="24"/>
          <w:szCs w:val="24"/>
          <w:lang w:val="en-GB"/>
        </w:rPr>
      </w:pP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 xml:space="preserve">After 2 hours, you will arrive at Hoa Lu Ancient Capital. In 968, Dinh Bo Linh declared himself as the King. Since then Hoa Lu existed as the capital for the next 41 years (968 – 1009), of which 12 years was under the Dinh dynasty – King Dinh Tien Hoang, the country named Dai Co Viet, and 29 years later was under the Le dynasty – King Le Dai Hanh. In 1010, King Ly Thai To moved the capital from Hoa Lu to Thang Long – present day Hanoi. </w:t>
      </w:r>
      <w:r w:rsidRPr="00395291">
        <w:rPr>
          <w:rFonts w:eastAsia="Times New Roman" w:cstheme="minorHAnsi"/>
          <w:color w:val="000000"/>
          <w:sz w:val="24"/>
          <w:szCs w:val="24"/>
          <w:lang w:val="en-GB"/>
        </w:rPr>
        <w:lastRenderedPageBreak/>
        <w:t>Hoa Lu became the old citadel. In Hoa Lu there are now 2 temples have been built on the ground of the old royal palace, one is dedicated to King Dinh Tien Hoang, the other is to King Le Dai Hanh. The visit offers a chance to know more about part of feudal dynasties and historical periods in Vietnamese history.</w:t>
      </w:r>
    </w:p>
    <w:p w:rsidR="00E652C7" w:rsidRPr="00395291" w:rsidRDefault="00E652C7" w:rsidP="00E652C7">
      <w:pPr>
        <w:spacing w:after="0" w:line="224" w:lineRule="atLeast"/>
        <w:jc w:val="both"/>
        <w:rPr>
          <w:rFonts w:eastAsia="Times New Roman" w:cstheme="minorHAnsi"/>
          <w:color w:val="000000"/>
          <w:sz w:val="24"/>
          <w:szCs w:val="24"/>
          <w:lang w:val="en-GB"/>
        </w:rPr>
      </w:pP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Afternoon, 5 minute-walk to the boat station and start the 2hour-boat trip to visit Tam Coc. Known as “Halong Bay on land”, Tam Coc are three limestone caves stretching along Ngo Dong river. The boat trip is a nice journey along the river with peaceful scenery of Limestone Mountains, rice paddy and the site of some temples along the way from Hang Ca (first cave) to Hang Hai (second cave) and Hang Ba (third cave).</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Back to Hanoi in late afternoon.</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Stay overnight in Hanoi  </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b/>
          <w:bCs/>
          <w:color w:val="000000"/>
          <w:sz w:val="24"/>
          <w:szCs w:val="24"/>
          <w:lang w:val="en-GB"/>
        </w:rPr>
        <w:t> </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b/>
          <w:bCs/>
          <w:color w:val="000000"/>
          <w:sz w:val="24"/>
          <w:szCs w:val="24"/>
          <w:lang w:val="en-GB"/>
        </w:rPr>
        <w:t>Day 3: Hanoi – Halong. Stay overnight on board (B,L,D)</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b/>
          <w:bCs/>
          <w:i/>
          <w:iCs/>
          <w:color w:val="000000"/>
          <w:sz w:val="24"/>
          <w:szCs w:val="24"/>
          <w:shd w:val="clear" w:color="auto" w:fill="FFFF00"/>
          <w:lang w:val="en-GB"/>
        </w:rPr>
        <w:t>Note: Transfer Hanoi – Halong Bay – Hanoi by cruise shuttle bus</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Your morning departure from your hotel in Hanoi to Halong Bay takes you on a journey through the rich farmlands of the Red River Delta. Observe everyday life of Vietnamese Villages as you see the villagers work the local rice fields, take live pigs to market on bicycles and plough the fields with their large water buffaloes. </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 </w:t>
      </w:r>
    </w:p>
    <w:p w:rsidR="00BD3240" w:rsidRPr="00395291" w:rsidRDefault="00BD3240" w:rsidP="00BD3240">
      <w:pPr>
        <w:spacing w:after="0" w:line="224" w:lineRule="atLeast"/>
        <w:jc w:val="center"/>
        <w:rPr>
          <w:rFonts w:eastAsia="Times New Roman" w:cstheme="minorHAnsi"/>
          <w:color w:val="000000"/>
          <w:sz w:val="24"/>
          <w:szCs w:val="24"/>
          <w:lang w:val="en-GB"/>
        </w:rPr>
      </w:pPr>
      <w:r w:rsidRPr="00395291">
        <w:rPr>
          <w:rFonts w:cstheme="minorHAnsi"/>
          <w:noProof/>
          <w:sz w:val="24"/>
          <w:szCs w:val="24"/>
        </w:rPr>
        <w:drawing>
          <wp:inline distT="0" distB="0" distL="0" distR="0" wp14:anchorId="723E06AA" wp14:editId="0B39CAA4">
            <wp:extent cx="4829175" cy="2171700"/>
            <wp:effectExtent l="0" t="0" r="9525" b="0"/>
            <wp:docPr id="249662532" name="Picture 1" descr="Most Beautiful Places: Is Vietnam's Halong Bay the world's prettiest place?  | Times of India Tra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st Beautiful Places: Is Vietnam's Halong Bay the world's prettiest place?  | Times of India Travel"/>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29175" cy="2171700"/>
                    </a:xfrm>
                    <a:prstGeom prst="rect">
                      <a:avLst/>
                    </a:prstGeom>
                    <a:noFill/>
                    <a:ln>
                      <a:noFill/>
                    </a:ln>
                  </pic:spPr>
                </pic:pic>
              </a:graphicData>
            </a:graphic>
          </wp:inline>
        </w:drawing>
      </w:r>
    </w:p>
    <w:p w:rsidR="00BD3240" w:rsidRPr="00395291" w:rsidRDefault="00BD3240" w:rsidP="00E652C7">
      <w:pPr>
        <w:spacing w:after="0" w:line="224" w:lineRule="atLeast"/>
        <w:jc w:val="both"/>
        <w:rPr>
          <w:rFonts w:eastAsia="Times New Roman" w:cstheme="minorHAnsi"/>
          <w:color w:val="000000"/>
          <w:sz w:val="24"/>
          <w:szCs w:val="24"/>
          <w:lang w:val="en-GB"/>
        </w:rPr>
      </w:pP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Arrive in Halong and board a traditional sailing junk. As the vessel sets sails, you will be greeted by the Crew Team who will aim throughout your stay at providing you with the highest standards of service for a pure pleasure and utmost comfort onboard. Discover some of the treasures disseminated across the Bay of the Descending Dragon during the afternoon: fascinating caves, pristine beaches, picturesque floating villages, fantastic rock formations rising up out of emerald water. While onboard, you can take advantage at leisure of the cruise services; surrounded by a stunning setting in motion, you could attend our chef's cooking demonstration and try your skills in the art of traditional Vietnamese cooking. </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lastRenderedPageBreak/>
        <w:t> </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Defined to be one of the highlights of your stay, a highly refined, innovative and varied cuisine will be presented for Lunch and Dinner in the elegant dining-room, accompanied by a wide selection of wines and beverages (with extra charge applied) for drink).</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 </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In the evening enjoy the entertainment activities as movie night, squid fishing or just enjoying a cocktail surrounded by limestone rocks majestically springing out from silent waters in the night.</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 </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Stay overnight in a cruise in Halong.</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 </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b/>
          <w:bCs/>
          <w:color w:val="000000"/>
          <w:sz w:val="24"/>
          <w:szCs w:val="24"/>
          <w:lang w:val="en-GB"/>
        </w:rPr>
        <w:t>Day 4: Halong – Hanoi. Flight to Danang (B,brunch)</w:t>
      </w:r>
    </w:p>
    <w:p w:rsidR="00E652C7" w:rsidRPr="00395291" w:rsidRDefault="00E652C7" w:rsidP="00E652C7">
      <w:pPr>
        <w:spacing w:after="0" w:line="224" w:lineRule="atLeast"/>
        <w:jc w:val="both"/>
        <w:rPr>
          <w:rFonts w:eastAsia="Times New Roman" w:cstheme="minorHAnsi"/>
          <w:color w:val="000000"/>
          <w:sz w:val="24"/>
          <w:szCs w:val="24"/>
          <w:lang w:val="en-GB"/>
        </w:rPr>
      </w:pP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Early birds can attend a </w:t>
      </w:r>
      <w:r w:rsidRPr="00395291">
        <w:rPr>
          <w:rFonts w:eastAsia="Times New Roman" w:cstheme="minorHAnsi"/>
          <w:b/>
          <w:bCs/>
          <w:color w:val="000000"/>
          <w:sz w:val="24"/>
          <w:szCs w:val="24"/>
          <w:lang w:val="en-GB"/>
        </w:rPr>
        <w:t>Tai Chi demonstration</w:t>
      </w:r>
      <w:r w:rsidRPr="00395291">
        <w:rPr>
          <w:rFonts w:eastAsia="Times New Roman" w:cstheme="minorHAnsi"/>
          <w:color w:val="000000"/>
          <w:sz w:val="24"/>
          <w:szCs w:val="24"/>
          <w:lang w:val="en-GB"/>
        </w:rPr>
        <w:t> on the sundeck at the break of dawn. Start the day enjoying some delights with a light breakfast and follow by a colorful brunch.. Continue exploring Halong Bay sailing across its 2000 islets and visiting some of its major highlights. </w:t>
      </w:r>
    </w:p>
    <w:p w:rsidR="00E652C7" w:rsidRPr="00395291" w:rsidRDefault="00E652C7" w:rsidP="00E652C7">
      <w:pPr>
        <w:spacing w:after="0" w:line="224" w:lineRule="atLeast"/>
        <w:ind w:right="99"/>
        <w:jc w:val="both"/>
        <w:rPr>
          <w:rFonts w:eastAsia="Times New Roman" w:cstheme="minorHAnsi"/>
          <w:sz w:val="24"/>
          <w:szCs w:val="24"/>
        </w:rPr>
      </w:pPr>
      <w:r w:rsidRPr="00395291">
        <w:rPr>
          <w:rFonts w:eastAsia="Times New Roman" w:cstheme="minorHAnsi"/>
          <w:color w:val="000000"/>
          <w:sz w:val="24"/>
          <w:szCs w:val="24"/>
          <w:lang w:val="en-GB"/>
        </w:rPr>
        <w:t> </w:t>
      </w:r>
    </w:p>
    <w:p w:rsidR="00E652C7" w:rsidRPr="00395291" w:rsidRDefault="00E652C7" w:rsidP="00E652C7">
      <w:pPr>
        <w:spacing w:after="0" w:line="224" w:lineRule="atLeast"/>
        <w:ind w:right="99"/>
        <w:jc w:val="both"/>
        <w:rPr>
          <w:rFonts w:eastAsia="Times New Roman" w:cstheme="minorHAnsi"/>
          <w:sz w:val="24"/>
          <w:szCs w:val="24"/>
        </w:rPr>
      </w:pPr>
      <w:r w:rsidRPr="00395291">
        <w:rPr>
          <w:rFonts w:eastAsia="Times New Roman" w:cstheme="minorHAnsi"/>
          <w:color w:val="000000"/>
          <w:sz w:val="24"/>
          <w:szCs w:val="24"/>
          <w:lang w:val="en-GB"/>
        </w:rPr>
        <w:t>Shuttle bus of cruise will drop you off at Hotel’ lobby. Then, our driver (no guide) will pick you up and transfer to airport for flight to Da Nang.</w:t>
      </w:r>
    </w:p>
    <w:p w:rsidR="00E652C7" w:rsidRPr="00395291" w:rsidRDefault="00E652C7" w:rsidP="00E652C7">
      <w:pPr>
        <w:spacing w:after="0" w:line="224" w:lineRule="atLeast"/>
        <w:ind w:right="99"/>
        <w:jc w:val="both"/>
        <w:rPr>
          <w:rFonts w:eastAsia="Times New Roman" w:cstheme="minorHAnsi"/>
          <w:color w:val="000000"/>
          <w:sz w:val="24"/>
          <w:szCs w:val="24"/>
          <w:lang w:val="en-GB"/>
        </w:rPr>
      </w:pPr>
    </w:p>
    <w:p w:rsidR="00E652C7" w:rsidRPr="00395291" w:rsidRDefault="00E652C7" w:rsidP="00E652C7">
      <w:pPr>
        <w:spacing w:after="0" w:line="224" w:lineRule="atLeast"/>
        <w:ind w:right="99"/>
        <w:jc w:val="both"/>
        <w:rPr>
          <w:rFonts w:eastAsia="Times New Roman" w:cstheme="minorHAnsi"/>
          <w:sz w:val="24"/>
          <w:szCs w:val="24"/>
        </w:rPr>
      </w:pPr>
      <w:r w:rsidRPr="00395291">
        <w:rPr>
          <w:rFonts w:eastAsia="Times New Roman" w:cstheme="minorHAnsi"/>
          <w:color w:val="000000"/>
          <w:sz w:val="24"/>
          <w:szCs w:val="24"/>
          <w:lang w:val="en-GB"/>
        </w:rPr>
        <w:t>Arriving at Danang Airport, you’ll be welcomed and picked up by our Driver (No guide) , then be transferred to your hotel.</w:t>
      </w:r>
    </w:p>
    <w:p w:rsidR="00E652C7" w:rsidRPr="00395291" w:rsidRDefault="00E652C7" w:rsidP="00E652C7">
      <w:pPr>
        <w:spacing w:after="0" w:line="224" w:lineRule="atLeast"/>
        <w:ind w:right="99"/>
        <w:jc w:val="both"/>
        <w:rPr>
          <w:rFonts w:eastAsia="Times New Roman" w:cstheme="minorHAnsi"/>
          <w:color w:val="000000"/>
          <w:sz w:val="24"/>
          <w:szCs w:val="24"/>
          <w:lang w:val="en-GB"/>
        </w:rPr>
      </w:pPr>
      <w:r w:rsidRPr="00395291">
        <w:rPr>
          <w:rFonts w:eastAsia="Times New Roman" w:cstheme="minorHAnsi"/>
          <w:color w:val="000000"/>
          <w:sz w:val="24"/>
          <w:szCs w:val="24"/>
          <w:lang w:val="en-GB"/>
        </w:rPr>
        <w:t>Stay overnight in Danang.</w:t>
      </w:r>
    </w:p>
    <w:p w:rsidR="00530544" w:rsidRPr="00395291" w:rsidRDefault="00530544" w:rsidP="00E652C7">
      <w:pPr>
        <w:spacing w:after="0" w:line="224" w:lineRule="atLeast"/>
        <w:ind w:right="99"/>
        <w:jc w:val="both"/>
        <w:rPr>
          <w:rFonts w:eastAsia="Times New Roman" w:cstheme="minorHAnsi"/>
          <w:sz w:val="24"/>
          <w:szCs w:val="24"/>
        </w:rPr>
      </w:pPr>
    </w:p>
    <w:p w:rsidR="00E652C7" w:rsidRPr="00395291" w:rsidRDefault="00E652C7" w:rsidP="00395291">
      <w:pPr>
        <w:spacing w:after="0" w:line="224" w:lineRule="atLeast"/>
        <w:jc w:val="both"/>
        <w:rPr>
          <w:rFonts w:eastAsia="Times New Roman" w:cstheme="minorHAnsi"/>
          <w:sz w:val="24"/>
          <w:szCs w:val="24"/>
        </w:rPr>
      </w:pPr>
      <w:r w:rsidRPr="00395291">
        <w:rPr>
          <w:rFonts w:eastAsia="Times New Roman" w:cstheme="minorHAnsi"/>
          <w:b/>
          <w:bCs/>
          <w:color w:val="000000"/>
          <w:sz w:val="24"/>
          <w:szCs w:val="24"/>
          <w:lang w:val="en-GB"/>
        </w:rPr>
        <w:t>Day 5: Bana Hill tour &amp; Golden Bridge (B/L) </w:t>
      </w:r>
      <w:r w:rsidRPr="00395291">
        <w:rPr>
          <w:rFonts w:eastAsia="Times New Roman" w:cstheme="minorHAnsi"/>
          <w:b/>
          <w:bCs/>
          <w:color w:val="000000"/>
          <w:sz w:val="24"/>
          <w:szCs w:val="24"/>
          <w:shd w:val="clear" w:color="auto" w:fill="FFFF00"/>
          <w:lang w:val="en-GB"/>
        </w:rPr>
        <w:t>SIC</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After breakfast, transfer to Bana Hills Station for Ba Na Hills 1-day tour. You have a chance to ride on a modern system of cable cars helps you get a birds-eye view, very miraculous and attractive while enjoying a feeling of flying in the blue sky amidst the clouds and wind. </w:t>
      </w: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 </w:t>
      </w:r>
    </w:p>
    <w:p w:rsidR="00BD3240" w:rsidRPr="00395291" w:rsidRDefault="00BD3240" w:rsidP="00BD3240">
      <w:pPr>
        <w:spacing w:after="0" w:line="224" w:lineRule="atLeast"/>
        <w:jc w:val="center"/>
        <w:rPr>
          <w:rFonts w:eastAsia="Times New Roman" w:cstheme="minorHAnsi"/>
          <w:color w:val="000000"/>
          <w:sz w:val="24"/>
          <w:szCs w:val="24"/>
          <w:lang w:val="en-GB"/>
        </w:rPr>
      </w:pPr>
      <w:r w:rsidRPr="00395291">
        <w:rPr>
          <w:rFonts w:cstheme="minorHAnsi"/>
          <w:noProof/>
          <w:sz w:val="24"/>
          <w:szCs w:val="24"/>
        </w:rPr>
        <w:lastRenderedPageBreak/>
        <w:drawing>
          <wp:inline distT="0" distB="0" distL="0" distR="0" wp14:anchorId="63036B14" wp14:editId="02781D02">
            <wp:extent cx="5153025" cy="3038475"/>
            <wp:effectExtent l="0" t="0" r="9525" b="9525"/>
            <wp:docPr id="714795853" name="Picture 714795853" descr="SUN WORLD BA NA HILLS (2024) All You Need to Know BEFORE You Go (with  Photos) - Tripadvi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N WORLD BA NA HILLS (2024) All You Need to Know BEFORE You Go (with  Photos) - Tripadviso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53025" cy="3038475"/>
                    </a:xfrm>
                    <a:prstGeom prst="rect">
                      <a:avLst/>
                    </a:prstGeom>
                    <a:noFill/>
                    <a:ln>
                      <a:noFill/>
                    </a:ln>
                  </pic:spPr>
                </pic:pic>
              </a:graphicData>
            </a:graphic>
          </wp:inline>
        </w:drawing>
      </w:r>
    </w:p>
    <w:p w:rsidR="00BD3240" w:rsidRPr="00395291" w:rsidRDefault="00BD3240" w:rsidP="00E652C7">
      <w:pPr>
        <w:spacing w:after="0" w:line="224" w:lineRule="atLeast"/>
        <w:jc w:val="both"/>
        <w:rPr>
          <w:rFonts w:eastAsia="Times New Roman" w:cstheme="minorHAnsi"/>
          <w:color w:val="000000"/>
          <w:sz w:val="24"/>
          <w:szCs w:val="24"/>
          <w:lang w:val="en-GB"/>
        </w:rPr>
      </w:pPr>
    </w:p>
    <w:p w:rsidR="00E652C7" w:rsidRPr="00395291" w:rsidRDefault="00E652C7" w:rsidP="00E652C7">
      <w:pPr>
        <w:spacing w:after="0" w:line="224" w:lineRule="atLeast"/>
        <w:jc w:val="both"/>
        <w:rPr>
          <w:rFonts w:eastAsia="Times New Roman" w:cstheme="minorHAnsi"/>
          <w:sz w:val="24"/>
          <w:szCs w:val="24"/>
        </w:rPr>
      </w:pPr>
      <w:r w:rsidRPr="00395291">
        <w:rPr>
          <w:rFonts w:eastAsia="Times New Roman" w:cstheme="minorHAnsi"/>
          <w:color w:val="000000"/>
          <w:sz w:val="24"/>
          <w:szCs w:val="24"/>
          <w:lang w:val="en-GB"/>
        </w:rPr>
        <w:t>Enjoy Golden Bridge at Ba Na Hill. The bridge is located at a height of 1,400M, between a sea of clouds. Standing here watching the scene that has taken photos, the more and more, make sure not to harm anyone.</w:t>
      </w:r>
    </w:p>
    <w:p w:rsidR="00E652C7" w:rsidRPr="00395291" w:rsidRDefault="00E652C7" w:rsidP="00E652C7">
      <w:pPr>
        <w:spacing w:after="0" w:line="224" w:lineRule="atLeast"/>
        <w:ind w:right="99"/>
        <w:jc w:val="both"/>
        <w:rPr>
          <w:rFonts w:eastAsia="Times New Roman" w:cstheme="minorHAnsi"/>
          <w:sz w:val="24"/>
          <w:szCs w:val="24"/>
        </w:rPr>
      </w:pPr>
      <w:r w:rsidRPr="00395291">
        <w:rPr>
          <w:rFonts w:eastAsia="Times New Roman" w:cstheme="minorHAnsi"/>
          <w:color w:val="000000"/>
          <w:sz w:val="24"/>
          <w:szCs w:val="24"/>
          <w:lang w:val="en-GB"/>
        </w:rPr>
        <w:t>Your overnight stay is in Danang.</w:t>
      </w:r>
    </w:p>
    <w:p w:rsidR="00E652C7" w:rsidRPr="00395291" w:rsidRDefault="00E652C7" w:rsidP="00E652C7">
      <w:pPr>
        <w:spacing w:after="160" w:line="224" w:lineRule="atLeast"/>
        <w:jc w:val="both"/>
        <w:rPr>
          <w:rFonts w:eastAsia="Times New Roman" w:cstheme="minorHAnsi"/>
          <w:sz w:val="24"/>
          <w:szCs w:val="24"/>
        </w:rPr>
      </w:pPr>
      <w:r w:rsidRPr="00395291">
        <w:rPr>
          <w:rFonts w:eastAsia="Times New Roman" w:cstheme="minorHAnsi"/>
          <w:b/>
          <w:bCs/>
          <w:color w:val="000000"/>
          <w:sz w:val="24"/>
          <w:szCs w:val="24"/>
          <w:lang w:val="en-GB"/>
        </w:rPr>
        <w:t> </w:t>
      </w:r>
    </w:p>
    <w:p w:rsidR="00E652C7" w:rsidRPr="00395291" w:rsidRDefault="00E652C7" w:rsidP="00E652C7">
      <w:pPr>
        <w:spacing w:after="160" w:line="224" w:lineRule="atLeast"/>
        <w:jc w:val="both"/>
        <w:rPr>
          <w:rFonts w:eastAsia="Times New Roman" w:cstheme="minorHAnsi"/>
          <w:sz w:val="24"/>
          <w:szCs w:val="24"/>
        </w:rPr>
      </w:pPr>
      <w:r w:rsidRPr="00395291">
        <w:rPr>
          <w:rFonts w:eastAsia="Times New Roman" w:cstheme="minorHAnsi"/>
          <w:b/>
          <w:bCs/>
          <w:color w:val="000000"/>
          <w:sz w:val="24"/>
          <w:szCs w:val="24"/>
          <w:lang w:val="en-GB"/>
        </w:rPr>
        <w:t>Day 6: Half day Hoi An Excursion (Private tour) – Drop to Airport – No guide</w:t>
      </w:r>
    </w:p>
    <w:p w:rsidR="00E652C7" w:rsidRPr="00395291" w:rsidRDefault="00E652C7" w:rsidP="00E652C7">
      <w:pPr>
        <w:spacing w:after="0" w:line="224" w:lineRule="atLeast"/>
        <w:ind w:right="45"/>
        <w:jc w:val="both"/>
        <w:rPr>
          <w:rFonts w:eastAsia="Times New Roman" w:cstheme="minorHAnsi"/>
          <w:sz w:val="24"/>
          <w:szCs w:val="24"/>
        </w:rPr>
      </w:pPr>
      <w:r w:rsidRPr="00395291">
        <w:rPr>
          <w:rFonts w:eastAsia="Times New Roman" w:cstheme="minorHAnsi"/>
          <w:color w:val="000000"/>
          <w:sz w:val="24"/>
          <w:szCs w:val="24"/>
          <w:lang w:val="en-GB"/>
        </w:rPr>
        <w:t>After breakfast, it is light excursion to go around tiny town of Hoi An for city tour: 400 years old Japanese Bridge, 300 years old Chinese temple, 200 years old Vietnamese former merchants' house.</w:t>
      </w:r>
    </w:p>
    <w:p w:rsidR="00E652C7" w:rsidRPr="00395291" w:rsidRDefault="00E652C7" w:rsidP="00E652C7">
      <w:pPr>
        <w:spacing w:after="0" w:line="224" w:lineRule="atLeast"/>
        <w:ind w:right="45"/>
        <w:jc w:val="both"/>
        <w:rPr>
          <w:rFonts w:eastAsia="Times New Roman" w:cstheme="minorHAnsi"/>
          <w:sz w:val="24"/>
          <w:szCs w:val="24"/>
        </w:rPr>
      </w:pPr>
      <w:r w:rsidRPr="00395291">
        <w:rPr>
          <w:rFonts w:eastAsia="Times New Roman" w:cstheme="minorHAnsi"/>
          <w:color w:val="000000"/>
          <w:sz w:val="24"/>
          <w:szCs w:val="24"/>
          <w:lang w:val="en-GB"/>
        </w:rPr>
        <w:t> </w:t>
      </w:r>
    </w:p>
    <w:p w:rsidR="00E652C7" w:rsidRPr="00395291" w:rsidRDefault="00E652C7" w:rsidP="00E652C7">
      <w:pPr>
        <w:spacing w:after="0" w:line="224" w:lineRule="atLeast"/>
        <w:ind w:right="45"/>
        <w:jc w:val="both"/>
        <w:rPr>
          <w:rFonts w:eastAsia="Times New Roman" w:cstheme="minorHAnsi"/>
          <w:color w:val="000000"/>
          <w:sz w:val="24"/>
          <w:szCs w:val="24"/>
          <w:lang w:val="en-GB"/>
        </w:rPr>
      </w:pPr>
      <w:r w:rsidRPr="00395291">
        <w:rPr>
          <w:rFonts w:eastAsia="Times New Roman" w:cstheme="minorHAnsi"/>
          <w:color w:val="000000"/>
          <w:sz w:val="24"/>
          <w:szCs w:val="24"/>
          <w:lang w:val="en-GB"/>
        </w:rPr>
        <w:t>Afternoon drop to Airport. (No guide)</w:t>
      </w:r>
    </w:p>
    <w:p w:rsidR="00BD3240" w:rsidRPr="00395291" w:rsidRDefault="00BD3240" w:rsidP="00E652C7">
      <w:pPr>
        <w:spacing w:after="0" w:line="224" w:lineRule="atLeast"/>
        <w:ind w:right="45"/>
        <w:jc w:val="both"/>
        <w:rPr>
          <w:rFonts w:eastAsia="Times New Roman" w:cstheme="minorHAnsi"/>
          <w:color w:val="000000"/>
          <w:sz w:val="24"/>
          <w:szCs w:val="24"/>
          <w:lang w:val="en-GB"/>
        </w:rPr>
      </w:pPr>
    </w:p>
    <w:p w:rsidR="00BD3240" w:rsidRPr="00D719A4" w:rsidRDefault="00BD3240" w:rsidP="00BD3240">
      <w:pPr>
        <w:spacing w:after="0" w:line="224" w:lineRule="atLeast"/>
        <w:ind w:right="45"/>
        <w:jc w:val="center"/>
        <w:rPr>
          <w:rFonts w:eastAsia="Times New Roman" w:cstheme="minorHAnsi"/>
          <w:b/>
          <w:bCs/>
          <w:sz w:val="28"/>
          <w:szCs w:val="28"/>
        </w:rPr>
      </w:pPr>
      <w:r w:rsidRPr="00D719A4">
        <w:rPr>
          <w:rFonts w:eastAsia="Times New Roman" w:cstheme="minorHAnsi"/>
          <w:b/>
          <w:bCs/>
          <w:color w:val="000000"/>
          <w:sz w:val="28"/>
          <w:szCs w:val="28"/>
          <w:lang w:val="en-GB"/>
        </w:rPr>
        <w:t>Tour Ends</w:t>
      </w:r>
    </w:p>
    <w:p w:rsidR="008036D6" w:rsidRPr="00395291" w:rsidRDefault="008036D6">
      <w:pPr>
        <w:rPr>
          <w:rFonts w:cstheme="minorHAnsi"/>
          <w:sz w:val="24"/>
          <w:szCs w:val="24"/>
        </w:rPr>
      </w:pPr>
    </w:p>
    <w:sectPr w:rsidR="008036D6" w:rsidRPr="00395291" w:rsidSect="00E652C7">
      <w:headerReference w:type="default" r:id="rId14"/>
      <w:foot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336AE" w:rsidRDefault="002336AE" w:rsidP="00BD3240">
      <w:pPr>
        <w:spacing w:after="0" w:line="240" w:lineRule="auto"/>
      </w:pPr>
      <w:r>
        <w:separator/>
      </w:r>
    </w:p>
  </w:endnote>
  <w:endnote w:type="continuationSeparator" w:id="0">
    <w:p w:rsidR="002336AE" w:rsidRDefault="002336AE" w:rsidP="00BD32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D3240" w:rsidRPr="00BD3240" w:rsidRDefault="00BD3240" w:rsidP="00BD3240">
    <w:pPr>
      <w:tabs>
        <w:tab w:val="center" w:pos="4680"/>
        <w:tab w:val="right" w:pos="9360"/>
      </w:tabs>
      <w:spacing w:after="0" w:line="240" w:lineRule="auto"/>
      <w:jc w:val="center"/>
      <w:rPr>
        <w:b/>
      </w:rPr>
    </w:pPr>
    <w:r w:rsidRPr="00BD3240">
      <w:rPr>
        <w:b/>
      </w:rPr>
      <w:t>Travel Support Services</w:t>
    </w:r>
  </w:p>
  <w:p w:rsidR="00BD3240" w:rsidRPr="00BD3240" w:rsidRDefault="00BD3240" w:rsidP="00BD3240">
    <w:pPr>
      <w:tabs>
        <w:tab w:val="center" w:pos="4680"/>
        <w:tab w:val="right" w:pos="9360"/>
      </w:tabs>
      <w:spacing w:after="0" w:line="240" w:lineRule="auto"/>
      <w:jc w:val="center"/>
      <w:rPr>
        <w:b/>
        <w:sz w:val="18"/>
      </w:rPr>
    </w:pPr>
    <w:r w:rsidRPr="00BD3240">
      <w:rPr>
        <w:b/>
        <w:sz w:val="18"/>
      </w:rPr>
      <w:t>World wide holidays – Corporate Meetings- Conferences- Exhibition- Incentive Holidays- Hotel Reservations-Car Rentals</w:t>
    </w:r>
  </w:p>
  <w:p w:rsidR="00BD3240" w:rsidRPr="00BD3240" w:rsidRDefault="00BD3240" w:rsidP="00BD3240">
    <w:pPr>
      <w:tabs>
        <w:tab w:val="center" w:pos="4680"/>
        <w:tab w:val="right" w:pos="9360"/>
      </w:tabs>
      <w:spacing w:after="0" w:line="240" w:lineRule="auto"/>
    </w:pPr>
  </w:p>
  <w:p w:rsidR="00BD3240" w:rsidRDefault="00BD32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336AE" w:rsidRDefault="002336AE" w:rsidP="00BD3240">
      <w:pPr>
        <w:spacing w:after="0" w:line="240" w:lineRule="auto"/>
      </w:pPr>
      <w:r>
        <w:separator/>
      </w:r>
    </w:p>
  </w:footnote>
  <w:footnote w:type="continuationSeparator" w:id="0">
    <w:p w:rsidR="002336AE" w:rsidRDefault="002336AE" w:rsidP="00BD32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D3240" w:rsidRDefault="00BD3240" w:rsidP="00BD3240">
    <w:pPr>
      <w:pStyle w:val="Header"/>
      <w:rPr>
        <w:noProof/>
      </w:rPr>
    </w:pPr>
    <w:r>
      <w:rPr>
        <w:noProof/>
      </w:rPr>
      <w:drawing>
        <wp:inline distT="0" distB="0" distL="0" distR="0" wp14:anchorId="20E8CC5E" wp14:editId="1DF4FECD">
          <wp:extent cx="2409825" cy="838200"/>
          <wp:effectExtent l="0" t="0" r="9525" b="0"/>
          <wp:docPr id="230570106" name="Picture 2" descr="C:\Users\user\Desktop\OFFICE General\DOI LOGO\facebook_cover_photo_1(4).png"/>
          <wp:cNvGraphicFramePr/>
          <a:graphic xmlns:a="http://schemas.openxmlformats.org/drawingml/2006/main">
            <a:graphicData uri="http://schemas.openxmlformats.org/drawingml/2006/picture">
              <pic:pic xmlns:pic="http://schemas.openxmlformats.org/drawingml/2006/picture">
                <pic:nvPicPr>
                  <pic:cNvPr id="1043" name="Picture 2" descr="C:\Users\user\Desktop\OFFICE General\DOI LOGO\facebook_cover_photo_1(4).png"/>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9825" cy="838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775FBF" w:rsidRPr="005A1370" w:rsidRDefault="00775FBF" w:rsidP="00775FBF">
    <w:pPr>
      <w:spacing w:before="13" w:line="273" w:lineRule="auto"/>
      <w:ind w:left="20" w:right="18"/>
      <w:rPr>
        <w:rFonts w:cs="Times New Roman"/>
        <w:kern w:val="2"/>
        <w:sz w:val="20"/>
        <w:szCs w:val="20"/>
        <w14:ligatures w14:val="standardContextual"/>
      </w:rPr>
    </w:pPr>
    <w:r w:rsidRPr="005A1370">
      <w:rPr>
        <w:rFonts w:cs="Times New Roman"/>
        <w:noProof/>
        <w:kern w:val="2"/>
        <w14:ligatures w14:val="standardContextual"/>
      </w:rPr>
      <w:drawing>
        <wp:anchor distT="0" distB="0" distL="0" distR="0" simplePos="0" relativeHeight="251659264" behindDoc="1" locked="0" layoutInCell="1" allowOverlap="1" wp14:anchorId="7F47A073" wp14:editId="79E3505D">
          <wp:simplePos x="0" y="0"/>
          <wp:positionH relativeFrom="page">
            <wp:posOffset>457200</wp:posOffset>
          </wp:positionH>
          <wp:positionV relativeFrom="page">
            <wp:posOffset>457200</wp:posOffset>
          </wp:positionV>
          <wp:extent cx="2409825" cy="838200"/>
          <wp:effectExtent l="0" t="0" r="0" b="0"/>
          <wp:wrapNone/>
          <wp:docPr id="75722618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2" cstate="print"/>
                  <a:stretch>
                    <a:fillRect/>
                  </a:stretch>
                </pic:blipFill>
                <pic:spPr>
                  <a:xfrm>
                    <a:off x="0" y="0"/>
                    <a:ext cx="2409825" cy="838200"/>
                  </a:xfrm>
                  <a:prstGeom prst="rect">
                    <a:avLst/>
                  </a:prstGeom>
                </pic:spPr>
              </pic:pic>
            </a:graphicData>
          </a:graphic>
        </wp:anchor>
      </w:drawing>
    </w:r>
    <w:r w:rsidRPr="005A1370">
      <w:rPr>
        <w:rFonts w:cs="Times New Roman"/>
        <w:kern w:val="2"/>
        <w:sz w:val="20"/>
        <w:szCs w:val="20"/>
        <w14:ligatures w14:val="standardContextual"/>
      </w:rPr>
      <w:t>No 88/3, Ground Floor, 1st Main Road, Radha Krishna T. R. Nagar Bangalore- 560028 INDIA PH: +91- 80 – 26764868 560028 www.doivacations.com</w:t>
    </w:r>
    <w:r w:rsidR="00CA0DF2">
      <w:rPr>
        <w:rFonts w:cs="Times New Roman"/>
        <w:kern w:val="2"/>
        <w:sz w:val="20"/>
        <w:szCs w:val="20"/>
        <w14:ligatures w14:val="standardContextual"/>
      </w:rPr>
      <w:t>,</w:t>
    </w:r>
    <w:r w:rsidRPr="005A1370">
      <w:rPr>
        <w:rFonts w:cs="Times New Roman"/>
        <w:kern w:val="2"/>
        <w:sz w:val="20"/>
        <w:szCs w:val="20"/>
        <w14:ligatures w14:val="standardContextual"/>
      </w:rPr>
      <w:t xml:space="preserve"> www.doiconferences.com Email. doiconferenes@gmail.com                          GSTIN:29APKPP8361E1ZF</w:t>
    </w:r>
  </w:p>
  <w:p w:rsidR="00BD3240" w:rsidRDefault="00BD324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2C7"/>
    <w:rsid w:val="000637A0"/>
    <w:rsid w:val="00127C88"/>
    <w:rsid w:val="0018700B"/>
    <w:rsid w:val="001B73E3"/>
    <w:rsid w:val="001D2252"/>
    <w:rsid w:val="002336AE"/>
    <w:rsid w:val="00244255"/>
    <w:rsid w:val="00395291"/>
    <w:rsid w:val="003C36C0"/>
    <w:rsid w:val="00513A49"/>
    <w:rsid w:val="00530544"/>
    <w:rsid w:val="00575592"/>
    <w:rsid w:val="00764680"/>
    <w:rsid w:val="00775FBF"/>
    <w:rsid w:val="008036D6"/>
    <w:rsid w:val="00AE1F72"/>
    <w:rsid w:val="00BD3240"/>
    <w:rsid w:val="00CA0DF2"/>
    <w:rsid w:val="00CA1E97"/>
    <w:rsid w:val="00D719A4"/>
    <w:rsid w:val="00D75803"/>
    <w:rsid w:val="00D86B11"/>
    <w:rsid w:val="00DB7CB7"/>
    <w:rsid w:val="00E652C7"/>
    <w:rsid w:val="00EB5E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1F0ED"/>
  <w15:chartTrackingRefBased/>
  <w15:docId w15:val="{5A9EB9C3-32B2-417F-B2B2-94F92E624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52C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32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3240"/>
    <w:rPr>
      <w:kern w:val="0"/>
      <w14:ligatures w14:val="none"/>
    </w:rPr>
  </w:style>
  <w:style w:type="paragraph" w:styleId="Footer">
    <w:name w:val="footer"/>
    <w:basedOn w:val="Normal"/>
    <w:link w:val="FooterChar"/>
    <w:uiPriority w:val="99"/>
    <w:unhideWhenUsed/>
    <w:rsid w:val="00BD32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3240"/>
    <w:rPr>
      <w:kern w:val="0"/>
      <w14:ligatures w14:val="none"/>
    </w:rPr>
  </w:style>
  <w:style w:type="paragraph" w:styleId="NormalWeb">
    <w:name w:val="Normal (Web)"/>
    <w:basedOn w:val="Normal"/>
    <w:uiPriority w:val="99"/>
    <w:semiHidden/>
    <w:unhideWhenUsed/>
    <w:rsid w:val="0039529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729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1520</Words>
  <Characters>8670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sathyadoi@outlook.com</dc:creator>
  <cp:keywords/>
  <dc:description/>
  <cp:lastModifiedBy>sathyadoi@outlook.com</cp:lastModifiedBy>
  <cp:revision>11</cp:revision>
  <dcterms:created xsi:type="dcterms:W3CDTF">2024-11-15T08:39:00Z</dcterms:created>
  <dcterms:modified xsi:type="dcterms:W3CDTF">2025-05-26T07:59:00Z</dcterms:modified>
</cp:coreProperties>
</file>